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74" w:type="dxa"/>
        <w:tblInd w:w="108" w:type="dxa"/>
        <w:tblLayout w:type="fixed"/>
        <w:tblLook w:val="04A0"/>
      </w:tblPr>
      <w:tblGrid>
        <w:gridCol w:w="12474"/>
      </w:tblGrid>
      <w:tr w:rsidR="00BC2C62" w:rsidRPr="00FF09FB" w:rsidTr="00620F16">
        <w:trPr>
          <w:trHeight w:val="841"/>
        </w:trPr>
        <w:tc>
          <w:tcPr>
            <w:tcW w:w="12474" w:type="dxa"/>
            <w:vAlign w:val="center"/>
            <w:hideMark/>
          </w:tcPr>
          <w:p w:rsidR="00FF09FB" w:rsidRDefault="00FF09FB" w:rsidP="00FF09FB">
            <w:pPr>
              <w:ind w:right="-24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НАЦРТ</w:t>
            </w:r>
          </w:p>
          <w:p w:rsidR="00FF09FB" w:rsidRDefault="00FF09FB" w:rsidP="00FF09FB">
            <w:pPr>
              <w:ind w:right="-24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FF09FB" w:rsidRDefault="00FF09FB" w:rsidP="00FF09FB">
            <w:pPr>
              <w:ind w:right="-24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FF09FB" w:rsidRPr="007164E9" w:rsidRDefault="00D95272" w:rsidP="007164E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  </w:t>
            </w:r>
            <w:proofErr w:type="spellStart"/>
            <w:r w:rsidR="001C5207" w:rsidRPr="001C5207">
              <w:rPr>
                <w:rFonts w:ascii="Century Gothic" w:hAnsi="Century Gothic" w:cs="Arial"/>
                <w:sz w:val="18"/>
                <w:szCs w:val="18"/>
              </w:rPr>
              <w:t>На</w:t>
            </w:r>
            <w:proofErr w:type="spellEnd"/>
            <w:r w:rsidR="001C5207" w:rsidRPr="001C52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="001C5207" w:rsidRPr="001C5207">
              <w:rPr>
                <w:rFonts w:ascii="Century Gothic" w:hAnsi="Century Gothic" w:cs="Arial"/>
                <w:sz w:val="18"/>
                <w:szCs w:val="18"/>
              </w:rPr>
              <w:t>основу</w:t>
            </w:r>
            <w:proofErr w:type="spellEnd"/>
            <w:r w:rsidR="001C5207" w:rsidRPr="001C52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="001C5207" w:rsidRPr="001C5207">
              <w:rPr>
                <w:rFonts w:ascii="Century Gothic" w:hAnsi="Century Gothic" w:cs="Arial"/>
                <w:sz w:val="18"/>
                <w:szCs w:val="18"/>
              </w:rPr>
              <w:t>члана</w:t>
            </w:r>
            <w:proofErr w:type="spellEnd"/>
            <w:r w:rsidR="001C5207" w:rsidRPr="001C52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643FEE">
              <w:rPr>
                <w:rFonts w:ascii="Century Gothic" w:hAnsi="Century Gothic" w:cs="Arial"/>
                <w:sz w:val="18"/>
                <w:szCs w:val="18"/>
              </w:rPr>
              <w:t>47 и</w:t>
            </w:r>
            <w:r w:rsidR="00DA660D">
              <w:rPr>
                <w:rFonts w:ascii="Century Gothic" w:hAnsi="Century Gothic" w:cs="Arial"/>
                <w:sz w:val="18"/>
                <w:szCs w:val="18"/>
              </w:rPr>
              <w:t xml:space="preserve"> 63</w:t>
            </w:r>
            <w:r w:rsidR="001C5207" w:rsidRPr="001C5207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proofErr w:type="spellStart"/>
            <w:r w:rsidR="001C5207" w:rsidRPr="001C5207">
              <w:rPr>
                <w:rFonts w:ascii="Century Gothic" w:hAnsi="Century Gothic" w:cs="Arial"/>
                <w:sz w:val="18"/>
                <w:szCs w:val="18"/>
              </w:rPr>
              <w:t>Закона</w:t>
            </w:r>
            <w:proofErr w:type="spellEnd"/>
            <w:r w:rsidR="001C5207" w:rsidRPr="001C5207">
              <w:rPr>
                <w:rFonts w:ascii="Century Gothic" w:hAnsi="Century Gothic" w:cs="Arial"/>
                <w:sz w:val="18"/>
                <w:szCs w:val="18"/>
              </w:rPr>
              <w:t xml:space="preserve"> о </w:t>
            </w:r>
            <w:proofErr w:type="spellStart"/>
            <w:r w:rsidR="001C5207" w:rsidRPr="001C5207">
              <w:rPr>
                <w:rFonts w:ascii="Century Gothic" w:hAnsi="Century Gothic" w:cs="Arial"/>
                <w:sz w:val="18"/>
                <w:szCs w:val="18"/>
              </w:rPr>
              <w:t>буџетском</w:t>
            </w:r>
            <w:proofErr w:type="spellEnd"/>
            <w:r w:rsidR="001C5207" w:rsidRPr="001C52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="001C5207" w:rsidRPr="001C5207">
              <w:rPr>
                <w:rFonts w:ascii="Century Gothic" w:hAnsi="Century Gothic" w:cs="Arial"/>
                <w:sz w:val="18"/>
                <w:szCs w:val="18"/>
              </w:rPr>
              <w:t>систему</w:t>
            </w:r>
            <w:proofErr w:type="spellEnd"/>
            <w:r w:rsidR="001C5207" w:rsidRPr="001C5207">
              <w:rPr>
                <w:rFonts w:ascii="Century Gothic" w:hAnsi="Century Gothic" w:cs="Arial"/>
                <w:sz w:val="18"/>
                <w:szCs w:val="18"/>
              </w:rPr>
              <w:t xml:space="preserve"> (</w:t>
            </w:r>
            <w:r w:rsidR="001C5207">
              <w:rPr>
                <w:rFonts w:ascii="Century Gothic" w:hAnsi="Century Gothic" w:cs="Arial"/>
                <w:sz w:val="18"/>
                <w:szCs w:val="18"/>
              </w:rPr>
              <w:t>„</w:t>
            </w:r>
            <w:proofErr w:type="spellStart"/>
            <w:r w:rsidR="001C5207">
              <w:rPr>
                <w:rFonts w:ascii="Century Gothic" w:hAnsi="Century Gothic" w:cs="Arial"/>
                <w:sz w:val="18"/>
                <w:szCs w:val="18"/>
              </w:rPr>
              <w:t>Службени</w:t>
            </w:r>
            <w:proofErr w:type="spellEnd"/>
            <w:r w:rsidR="001C52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="001C5207">
              <w:rPr>
                <w:rFonts w:ascii="Century Gothic" w:hAnsi="Century Gothic" w:cs="Arial"/>
                <w:sz w:val="18"/>
                <w:szCs w:val="18"/>
              </w:rPr>
              <w:t>гласник</w:t>
            </w:r>
            <w:proofErr w:type="spellEnd"/>
            <w:r w:rsidR="001C52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="001C5207">
              <w:rPr>
                <w:rFonts w:ascii="Century Gothic" w:hAnsi="Century Gothic" w:cs="Arial"/>
                <w:sz w:val="18"/>
                <w:szCs w:val="18"/>
              </w:rPr>
              <w:t>Републике</w:t>
            </w:r>
            <w:proofErr w:type="spellEnd"/>
            <w:r w:rsidR="001C52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="001C5207">
              <w:rPr>
                <w:rFonts w:ascii="Century Gothic" w:hAnsi="Century Gothic" w:cs="Arial"/>
                <w:sz w:val="18"/>
                <w:szCs w:val="18"/>
              </w:rPr>
              <w:t>Србије</w:t>
            </w:r>
            <w:proofErr w:type="spellEnd"/>
            <w:r w:rsidR="001C5207">
              <w:rPr>
                <w:rFonts w:ascii="Century Gothic" w:hAnsi="Century Gothic" w:cs="Arial"/>
                <w:sz w:val="18"/>
                <w:szCs w:val="18"/>
              </w:rPr>
              <w:t xml:space="preserve">“, </w:t>
            </w:r>
            <w:proofErr w:type="spellStart"/>
            <w:r w:rsidR="001C5207">
              <w:rPr>
                <w:rFonts w:ascii="Century Gothic" w:hAnsi="Century Gothic" w:cs="Arial"/>
                <w:sz w:val="18"/>
                <w:szCs w:val="18"/>
              </w:rPr>
              <w:t>број</w:t>
            </w:r>
            <w:proofErr w:type="spellEnd"/>
            <w:r w:rsidR="001C5207">
              <w:rPr>
                <w:rFonts w:ascii="Century Gothic" w:hAnsi="Century Gothic" w:cs="Arial"/>
                <w:sz w:val="18"/>
                <w:szCs w:val="18"/>
              </w:rPr>
              <w:t xml:space="preserve"> 54/2009, 73/2010,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101/201</w:t>
            </w:r>
            <w:r w:rsidR="003C6E33">
              <w:rPr>
                <w:rFonts w:ascii="Century Gothic" w:hAnsi="Century Gothic" w:cs="Arial"/>
                <w:sz w:val="18"/>
                <w:szCs w:val="18"/>
              </w:rPr>
              <w:t>0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="001C5207">
              <w:rPr>
                <w:rFonts w:ascii="Century Gothic" w:hAnsi="Century Gothic" w:cs="Arial"/>
                <w:sz w:val="18"/>
                <w:szCs w:val="18"/>
              </w:rPr>
              <w:t>101/2</w:t>
            </w:r>
            <w:r w:rsidR="00D64BBB">
              <w:rPr>
                <w:rFonts w:ascii="Century Gothic" w:hAnsi="Century Gothic" w:cs="Arial"/>
                <w:sz w:val="18"/>
                <w:szCs w:val="18"/>
              </w:rPr>
              <w:t>011, 93/2012, 62/2013, 63/2013-</w:t>
            </w:r>
            <w:r w:rsidR="001C5207">
              <w:rPr>
                <w:rFonts w:ascii="Century Gothic" w:hAnsi="Century Gothic" w:cs="Arial"/>
                <w:sz w:val="18"/>
                <w:szCs w:val="18"/>
              </w:rPr>
              <w:t>исправка, 108/</w:t>
            </w:r>
            <w:r w:rsidR="003C6E33">
              <w:rPr>
                <w:rFonts w:ascii="Century Gothic" w:hAnsi="Century Gothic" w:cs="Arial"/>
                <w:sz w:val="18"/>
                <w:szCs w:val="18"/>
              </w:rPr>
              <w:t>20</w:t>
            </w:r>
            <w:r w:rsidR="001C5207">
              <w:rPr>
                <w:rFonts w:ascii="Century Gothic" w:hAnsi="Century Gothic" w:cs="Arial"/>
                <w:sz w:val="18"/>
                <w:szCs w:val="18"/>
              </w:rPr>
              <w:t xml:space="preserve">13, </w:t>
            </w:r>
            <w:r w:rsidR="003C6E33">
              <w:rPr>
                <w:rFonts w:ascii="Century Gothic" w:hAnsi="Century Gothic" w:cs="Arial"/>
                <w:sz w:val="18"/>
                <w:szCs w:val="18"/>
              </w:rPr>
              <w:t xml:space="preserve">142/2014, </w:t>
            </w:r>
            <w:r w:rsidR="001C5207">
              <w:rPr>
                <w:rFonts w:ascii="Century Gothic" w:hAnsi="Century Gothic" w:cs="Arial"/>
                <w:sz w:val="18"/>
                <w:szCs w:val="18"/>
              </w:rPr>
              <w:t>68/15-др.закон, 103/</w:t>
            </w:r>
            <w:r w:rsidR="003C6E33">
              <w:rPr>
                <w:rFonts w:ascii="Century Gothic" w:hAnsi="Century Gothic" w:cs="Arial"/>
                <w:sz w:val="18"/>
                <w:szCs w:val="18"/>
              </w:rPr>
              <w:t>2015</w:t>
            </w:r>
            <w:r w:rsidR="001C5207">
              <w:rPr>
                <w:rFonts w:ascii="Century Gothic" w:hAnsi="Century Gothic" w:cs="Arial"/>
                <w:sz w:val="18"/>
                <w:szCs w:val="18"/>
              </w:rPr>
              <w:t>, 99/</w:t>
            </w:r>
            <w:r w:rsidR="003C6E33">
              <w:rPr>
                <w:rFonts w:ascii="Century Gothic" w:hAnsi="Century Gothic" w:cs="Arial"/>
                <w:sz w:val="18"/>
                <w:szCs w:val="18"/>
              </w:rPr>
              <w:t>2016</w:t>
            </w:r>
            <w:r w:rsidR="001C5207">
              <w:rPr>
                <w:rFonts w:ascii="Century Gothic" w:hAnsi="Century Gothic" w:cs="Arial"/>
                <w:sz w:val="18"/>
                <w:szCs w:val="18"/>
              </w:rPr>
              <w:t>, 113/2017</w:t>
            </w:r>
            <w:r w:rsidR="003C6E33">
              <w:rPr>
                <w:rFonts w:ascii="Century Gothic" w:hAnsi="Century Gothic" w:cs="Arial"/>
                <w:sz w:val="18"/>
                <w:szCs w:val="18"/>
              </w:rPr>
              <w:t>, 95/2018, 31/2019</w:t>
            </w:r>
            <w:proofErr w:type="gramStart"/>
            <w:r w:rsidR="00DA660D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="003C6E33">
              <w:rPr>
                <w:rFonts w:ascii="Century Gothic" w:hAnsi="Century Gothic" w:cs="Arial"/>
                <w:sz w:val="18"/>
                <w:szCs w:val="18"/>
              </w:rPr>
              <w:t xml:space="preserve"> 72</w:t>
            </w:r>
            <w:proofErr w:type="gramEnd"/>
            <w:r w:rsidR="003C6E33">
              <w:rPr>
                <w:rFonts w:ascii="Century Gothic" w:hAnsi="Century Gothic" w:cs="Arial"/>
                <w:sz w:val="18"/>
                <w:szCs w:val="18"/>
              </w:rPr>
              <w:t>/2019</w:t>
            </w:r>
            <w:r w:rsidR="00DA660D">
              <w:rPr>
                <w:rFonts w:ascii="Century Gothic" w:hAnsi="Century Gothic" w:cs="Arial"/>
                <w:sz w:val="18"/>
                <w:szCs w:val="18"/>
              </w:rPr>
              <w:t xml:space="preserve"> и 149/2020), </w:t>
            </w:r>
            <w:proofErr w:type="spellStart"/>
            <w:r w:rsidR="00DA660D">
              <w:rPr>
                <w:rFonts w:ascii="Century Gothic" w:hAnsi="Century Gothic" w:cs="Arial"/>
                <w:sz w:val="18"/>
                <w:szCs w:val="18"/>
              </w:rPr>
              <w:t>члана</w:t>
            </w:r>
            <w:proofErr w:type="spellEnd"/>
            <w:r w:rsidR="00DA660D">
              <w:rPr>
                <w:rFonts w:ascii="Century Gothic" w:hAnsi="Century Gothic" w:cs="Arial"/>
                <w:sz w:val="18"/>
                <w:szCs w:val="18"/>
              </w:rPr>
              <w:t xml:space="preserve"> 32</w:t>
            </w:r>
            <w:r w:rsidR="003C6E33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="001C52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Закона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локалној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самоуправи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(„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Службени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гласник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Републике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Србије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“, </w:t>
            </w:r>
            <w:proofErr w:type="spellStart"/>
            <w:r w:rsidR="00DA660D">
              <w:rPr>
                <w:rFonts w:ascii="Century Gothic" w:hAnsi="Century Gothic" w:cs="Arial"/>
                <w:sz w:val="18"/>
                <w:szCs w:val="18"/>
              </w:rPr>
              <w:t>број</w:t>
            </w:r>
            <w:proofErr w:type="spellEnd"/>
            <w:r w:rsidR="00DA660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10705">
              <w:rPr>
                <w:rFonts w:ascii="Century Gothic" w:hAnsi="Century Gothic" w:cs="Arial"/>
                <w:sz w:val="18"/>
                <w:szCs w:val="18"/>
              </w:rPr>
              <w:t>129/2007, 83/2014-д</w:t>
            </w:r>
            <w:r w:rsidR="00810705">
              <w:rPr>
                <w:rFonts w:ascii="Century Gothic" w:hAnsi="Century Gothic" w:cs="Arial"/>
                <w:sz w:val="18"/>
                <w:szCs w:val="18"/>
                <w:lang/>
              </w:rPr>
              <w:t>р</w:t>
            </w:r>
            <w:r w:rsidR="00485595">
              <w:rPr>
                <w:rFonts w:ascii="Century Gothic" w:hAnsi="Century Gothic" w:cs="Arial"/>
                <w:sz w:val="18"/>
                <w:szCs w:val="18"/>
              </w:rPr>
              <w:t xml:space="preserve">.закон,101/2016-др.закон и </w:t>
            </w:r>
            <w:r w:rsidR="00DA660D">
              <w:rPr>
                <w:rFonts w:ascii="Century Gothic" w:hAnsi="Century Gothic" w:cs="Arial"/>
                <w:sz w:val="18"/>
                <w:szCs w:val="18"/>
              </w:rPr>
              <w:t xml:space="preserve">47/2018) и </w:t>
            </w:r>
            <w:proofErr w:type="spellStart"/>
            <w:r w:rsidR="00DA660D">
              <w:rPr>
                <w:rFonts w:ascii="Century Gothic" w:hAnsi="Century Gothic" w:cs="Arial"/>
                <w:sz w:val="18"/>
                <w:szCs w:val="18"/>
              </w:rPr>
              <w:t>члана</w:t>
            </w:r>
            <w:proofErr w:type="spellEnd"/>
            <w:r w:rsidR="00DA660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B1669C">
              <w:rPr>
                <w:rFonts w:ascii="Century Gothic" w:hAnsi="Century Gothic" w:cs="Arial"/>
                <w:sz w:val="18"/>
                <w:szCs w:val="18"/>
              </w:rPr>
              <w:t xml:space="preserve">36. </w:t>
            </w:r>
            <w:r w:rsidR="00B1669C">
              <w:rPr>
                <w:rFonts w:ascii="Century Gothic" w:hAnsi="Century Gothic" w:cs="Arial"/>
                <w:sz w:val="18"/>
                <w:szCs w:val="18"/>
                <w:lang/>
              </w:rPr>
              <w:t>и</w:t>
            </w:r>
            <w:r w:rsidR="00485595">
              <w:rPr>
                <w:rFonts w:ascii="Century Gothic" w:hAnsi="Century Gothic" w:cs="Arial"/>
                <w:sz w:val="18"/>
                <w:szCs w:val="18"/>
              </w:rPr>
              <w:t xml:space="preserve"> 119.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Статута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општине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Врбас</w:t>
            </w:r>
            <w:proofErr w:type="spellEnd"/>
            <w:r w:rsidR="003C6E33">
              <w:rPr>
                <w:rFonts w:ascii="Century Gothic" w:hAnsi="Century Gothic" w:cs="Arial"/>
                <w:sz w:val="18"/>
                <w:szCs w:val="18"/>
              </w:rPr>
              <w:t xml:space="preserve"> („</w:t>
            </w:r>
            <w:proofErr w:type="spellStart"/>
            <w:r w:rsidR="003C6E33">
              <w:rPr>
                <w:rFonts w:ascii="Century Gothic" w:hAnsi="Century Gothic" w:cs="Arial"/>
                <w:sz w:val="18"/>
                <w:szCs w:val="18"/>
              </w:rPr>
              <w:t>Службени</w:t>
            </w:r>
            <w:proofErr w:type="spellEnd"/>
            <w:r w:rsidR="003C6E3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="003C6E33">
              <w:rPr>
                <w:rFonts w:ascii="Century Gothic" w:hAnsi="Century Gothic" w:cs="Arial"/>
                <w:sz w:val="18"/>
                <w:szCs w:val="18"/>
              </w:rPr>
              <w:t>лист</w:t>
            </w:r>
            <w:proofErr w:type="spellEnd"/>
            <w:r w:rsidR="003C6E3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="003C6E33">
              <w:rPr>
                <w:rFonts w:ascii="Century Gothic" w:hAnsi="Century Gothic" w:cs="Arial"/>
                <w:sz w:val="18"/>
                <w:szCs w:val="18"/>
              </w:rPr>
              <w:t>општине</w:t>
            </w:r>
            <w:proofErr w:type="spellEnd"/>
            <w:r w:rsidR="003C6E3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="003C6E33">
              <w:rPr>
                <w:rFonts w:ascii="Century Gothic" w:hAnsi="Century Gothic" w:cs="Arial"/>
                <w:sz w:val="18"/>
                <w:szCs w:val="18"/>
              </w:rPr>
              <w:t>Врбас</w:t>
            </w:r>
            <w:proofErr w:type="spellEnd"/>
            <w:r w:rsidR="003C6E33">
              <w:rPr>
                <w:rFonts w:ascii="Century Gothic" w:hAnsi="Century Gothic" w:cs="Arial"/>
                <w:sz w:val="18"/>
                <w:szCs w:val="18"/>
              </w:rPr>
              <w:t>“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="00773DAA">
              <w:rPr>
                <w:rFonts w:ascii="Century Gothic" w:hAnsi="Century Gothic" w:cs="Arial"/>
                <w:sz w:val="18"/>
                <w:szCs w:val="18"/>
              </w:rPr>
              <w:t>број</w:t>
            </w:r>
            <w:proofErr w:type="spellEnd"/>
            <w:r w:rsidR="00773DAA">
              <w:rPr>
                <w:rFonts w:ascii="Century Gothic" w:hAnsi="Century Gothic" w:cs="Arial"/>
                <w:sz w:val="18"/>
                <w:szCs w:val="18"/>
              </w:rPr>
              <w:t xml:space="preserve"> 26</w:t>
            </w:r>
            <w:r w:rsidR="003C6E33">
              <w:rPr>
                <w:rFonts w:ascii="Century Gothic" w:hAnsi="Century Gothic" w:cs="Arial"/>
                <w:sz w:val="18"/>
                <w:szCs w:val="18"/>
              </w:rPr>
              <w:t>/201</w:t>
            </w:r>
            <w:r w:rsidR="00773DAA">
              <w:rPr>
                <w:rFonts w:ascii="Century Gothic" w:hAnsi="Century Gothic" w:cs="Arial"/>
                <w:sz w:val="18"/>
                <w:szCs w:val="18"/>
              </w:rPr>
              <w:t>8</w:t>
            </w:r>
            <w:r w:rsidR="003C6E33">
              <w:rPr>
                <w:rFonts w:ascii="Century Gothic" w:hAnsi="Century Gothic" w:cs="Arial"/>
                <w:sz w:val="18"/>
                <w:szCs w:val="18"/>
              </w:rPr>
              <w:t xml:space="preserve">), </w:t>
            </w:r>
            <w:proofErr w:type="spellStart"/>
            <w:r w:rsidR="003C6E33">
              <w:rPr>
                <w:rFonts w:ascii="Century Gothic" w:hAnsi="Century Gothic" w:cs="Arial"/>
                <w:sz w:val="18"/>
                <w:szCs w:val="18"/>
              </w:rPr>
              <w:t>на</w:t>
            </w:r>
            <w:proofErr w:type="spellEnd"/>
            <w:r w:rsidR="003C6E3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="003C6E33">
              <w:rPr>
                <w:rFonts w:ascii="Century Gothic" w:hAnsi="Century Gothic" w:cs="Arial"/>
                <w:sz w:val="18"/>
                <w:szCs w:val="18"/>
              </w:rPr>
              <w:t>предлог</w:t>
            </w:r>
            <w:proofErr w:type="spellEnd"/>
            <w:r w:rsidR="003C6E3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="003C6E33">
              <w:rPr>
                <w:rFonts w:ascii="Century Gothic" w:hAnsi="Century Gothic" w:cs="Arial"/>
                <w:sz w:val="18"/>
                <w:szCs w:val="18"/>
              </w:rPr>
              <w:t>Општинског</w:t>
            </w:r>
            <w:proofErr w:type="spellEnd"/>
            <w:r w:rsidR="003C6E3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="003C6E33">
              <w:rPr>
                <w:rFonts w:ascii="Century Gothic" w:hAnsi="Century Gothic" w:cs="Arial"/>
                <w:sz w:val="18"/>
                <w:szCs w:val="18"/>
              </w:rPr>
              <w:t>већа</w:t>
            </w:r>
            <w:proofErr w:type="spellEnd"/>
            <w:r w:rsidR="003C6E3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="003C6E33">
              <w:rPr>
                <w:rFonts w:ascii="Century Gothic" w:hAnsi="Century Gothic" w:cs="Arial"/>
                <w:sz w:val="18"/>
                <w:szCs w:val="18"/>
              </w:rPr>
              <w:t>општине</w:t>
            </w:r>
            <w:proofErr w:type="spellEnd"/>
            <w:r w:rsidR="003C6E3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="003C6E33">
              <w:rPr>
                <w:rFonts w:ascii="Century Gothic" w:hAnsi="Century Gothic" w:cs="Arial"/>
                <w:sz w:val="18"/>
                <w:szCs w:val="18"/>
              </w:rPr>
              <w:t>Врбас</w:t>
            </w:r>
            <w:proofErr w:type="spellEnd"/>
            <w:r w:rsidR="003C6E33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="003C6E33">
              <w:rPr>
                <w:rFonts w:ascii="Century Gothic" w:hAnsi="Century Gothic" w:cs="Arial"/>
                <w:sz w:val="18"/>
                <w:szCs w:val="18"/>
              </w:rPr>
              <w:t>Скупштина</w:t>
            </w:r>
            <w:proofErr w:type="spellEnd"/>
            <w:r w:rsidR="003C6E3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="003C6E33">
              <w:rPr>
                <w:rFonts w:ascii="Century Gothic" w:hAnsi="Century Gothic" w:cs="Arial"/>
                <w:sz w:val="18"/>
                <w:szCs w:val="18"/>
              </w:rPr>
              <w:t>општине</w:t>
            </w:r>
            <w:proofErr w:type="spellEnd"/>
            <w:r w:rsidR="003C6E3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="003C6E33">
              <w:rPr>
                <w:rFonts w:ascii="Century Gothic" w:hAnsi="Century Gothic" w:cs="Arial"/>
                <w:sz w:val="18"/>
                <w:szCs w:val="18"/>
              </w:rPr>
              <w:t>Врбас</w:t>
            </w:r>
            <w:proofErr w:type="spellEnd"/>
            <w:r w:rsidR="003C6E33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сед</w:t>
            </w:r>
            <w:r w:rsidR="00BD0DDF">
              <w:rPr>
                <w:rFonts w:ascii="Century Gothic" w:hAnsi="Century Gothic" w:cs="Arial"/>
                <w:sz w:val="18"/>
                <w:szCs w:val="18"/>
              </w:rPr>
              <w:t>ниц</w:t>
            </w:r>
            <w:r w:rsidR="00DA660D">
              <w:rPr>
                <w:rFonts w:ascii="Century Gothic" w:hAnsi="Century Gothic" w:cs="Arial"/>
                <w:sz w:val="18"/>
                <w:szCs w:val="18"/>
              </w:rPr>
              <w:t>и</w:t>
            </w:r>
            <w:proofErr w:type="spellEnd"/>
            <w:r w:rsidR="00DA660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="00DA660D">
              <w:rPr>
                <w:rFonts w:ascii="Century Gothic" w:hAnsi="Century Gothic" w:cs="Arial"/>
                <w:sz w:val="18"/>
                <w:szCs w:val="18"/>
              </w:rPr>
              <w:t>одржаној</w:t>
            </w:r>
            <w:proofErr w:type="spellEnd"/>
            <w:r w:rsidR="00287DC7">
              <w:rPr>
                <w:rFonts w:ascii="Century Gothic" w:hAnsi="Century Gothic" w:cs="Arial"/>
                <w:sz w:val="18"/>
                <w:szCs w:val="18"/>
                <w:lang/>
              </w:rPr>
              <w:t xml:space="preserve"> </w:t>
            </w:r>
            <w:r w:rsidR="00DA660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626013">
              <w:rPr>
                <w:rFonts w:ascii="Century Gothic" w:hAnsi="Century Gothic" w:cs="Arial"/>
                <w:sz w:val="18"/>
                <w:szCs w:val="18"/>
                <w:lang/>
              </w:rPr>
              <w:t xml:space="preserve">        </w:t>
            </w:r>
            <w:r w:rsidR="00DA660D">
              <w:rPr>
                <w:rFonts w:ascii="Century Gothic" w:hAnsi="Century Gothic" w:cs="Arial"/>
                <w:sz w:val="18"/>
                <w:szCs w:val="18"/>
              </w:rPr>
              <w:t>2021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године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="003C6E3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донела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је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:rsidR="00FF09FB" w:rsidRPr="008F2E78" w:rsidRDefault="00FF09FB" w:rsidP="00FF0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09FB" w:rsidRPr="007164E9" w:rsidRDefault="00FF09FB" w:rsidP="007164E9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132C4">
              <w:rPr>
                <w:rFonts w:ascii="Century Gothic" w:hAnsi="Century Gothic" w:cs="Arial"/>
                <w:bCs/>
                <w:sz w:val="20"/>
                <w:szCs w:val="20"/>
                <w:lang w:val="sr-Cyrl-CS"/>
              </w:rPr>
              <w:t>О  Д  Л  У  К  У</w:t>
            </w:r>
          </w:p>
          <w:p w:rsidR="00FF09FB" w:rsidRDefault="00FF09FB" w:rsidP="00FF09F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sr-Cyrl-CS"/>
              </w:rPr>
            </w:pPr>
            <w:r w:rsidRPr="002132C4">
              <w:rPr>
                <w:rFonts w:ascii="Century Gothic" w:hAnsi="Century Gothic" w:cs="Arial"/>
                <w:bCs/>
                <w:sz w:val="20"/>
                <w:szCs w:val="20"/>
                <w:lang w:val="sr-Cyrl-CS"/>
              </w:rPr>
              <w:t>О</w:t>
            </w:r>
            <w:r w:rsidR="00DA660D">
              <w:rPr>
                <w:rFonts w:ascii="Century Gothic" w:hAnsi="Century Gothic" w:cs="Arial"/>
                <w:bCs/>
                <w:sz w:val="20"/>
                <w:szCs w:val="20"/>
                <w:lang w:val="sr-Cyrl-CS"/>
              </w:rPr>
              <w:t xml:space="preserve"> РЕБАЛАНСУ БУЏЕТА</w:t>
            </w:r>
            <w:r w:rsidRPr="002132C4">
              <w:rPr>
                <w:rFonts w:ascii="Century Gothic" w:hAnsi="Century Gothic" w:cs="Arial"/>
                <w:bCs/>
                <w:sz w:val="20"/>
                <w:szCs w:val="20"/>
                <w:lang w:val="sr-Cyrl-CS"/>
              </w:rPr>
              <w:t xml:space="preserve">  ОПШТИНЕ ВРБАС ЗА 20</w:t>
            </w:r>
            <w:r w:rsidR="00BD0DDF">
              <w:rPr>
                <w:rFonts w:ascii="Century Gothic" w:hAnsi="Century Gothic" w:cs="Arial"/>
                <w:bCs/>
                <w:sz w:val="20"/>
                <w:szCs w:val="20"/>
              </w:rPr>
              <w:t>21</w:t>
            </w:r>
            <w:r w:rsidRPr="002132C4">
              <w:rPr>
                <w:rFonts w:ascii="Century Gothic" w:hAnsi="Century Gothic" w:cs="Arial"/>
                <w:bCs/>
                <w:sz w:val="20"/>
                <w:szCs w:val="20"/>
                <w:lang w:val="sr-Cyrl-CS"/>
              </w:rPr>
              <w:t>. ГОДИНУ</w:t>
            </w:r>
          </w:p>
          <w:p w:rsidR="007164E9" w:rsidRDefault="004D6C0C" w:rsidP="007164E9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/>
              </w:rPr>
              <w:t>1</w:t>
            </w:r>
            <w:r w:rsidR="007164E9">
              <w:rPr>
                <w:sz w:val="20"/>
                <w:szCs w:val="20"/>
              </w:rPr>
              <w:t>.</w:t>
            </w:r>
          </w:p>
          <w:p w:rsidR="003A4741" w:rsidRPr="007D7382" w:rsidRDefault="003A4741" w:rsidP="003A4741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</w:t>
            </w:r>
            <w:r w:rsidR="008543C6">
              <w:rPr>
                <w:rFonts w:ascii="Century Gothic" w:hAnsi="Century Gothic" w:cs="Arial"/>
                <w:sz w:val="20"/>
                <w:szCs w:val="20"/>
              </w:rPr>
              <w:t xml:space="preserve">      </w:t>
            </w:r>
            <w:r w:rsidR="00287DC7">
              <w:rPr>
                <w:rFonts w:ascii="Century Gothic" w:hAnsi="Century Gothic" w:cs="Arial"/>
                <w:sz w:val="20"/>
                <w:szCs w:val="20"/>
                <w:lang/>
              </w:rPr>
              <w:t xml:space="preserve">У </w:t>
            </w:r>
            <w:r w:rsidRPr="007D7382">
              <w:rPr>
                <w:rFonts w:ascii="Century Gothic" w:hAnsi="Century Gothic" w:cs="Arial"/>
                <w:sz w:val="20"/>
                <w:szCs w:val="20"/>
                <w:lang w:val="sr-Cyrl-CS"/>
              </w:rPr>
              <w:t>Члан</w:t>
            </w:r>
            <w:r w:rsidR="00287DC7">
              <w:rPr>
                <w:rFonts w:ascii="Century Gothic" w:hAnsi="Century Gothic" w:cs="Arial"/>
                <w:sz w:val="20"/>
                <w:szCs w:val="20"/>
                <w:lang w:val="sr-Cyrl-CS"/>
              </w:rPr>
              <w:t>у</w:t>
            </w:r>
            <w:r w:rsidRPr="007D7382">
              <w:rPr>
                <w:rFonts w:ascii="Century Gothic" w:hAnsi="Century Gothic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Pr="007D7382">
              <w:rPr>
                <w:rFonts w:ascii="Century Gothic" w:hAnsi="Century Gothic" w:cs="Arial"/>
                <w:sz w:val="20"/>
                <w:szCs w:val="20"/>
                <w:lang w:val="sr-Cyrl-CS"/>
              </w:rPr>
              <w:t>. Одлук</w:t>
            </w: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е о буџету општине Врбас за 20</w:t>
            </w:r>
            <w:r>
              <w:rPr>
                <w:rFonts w:ascii="Century Gothic" w:hAnsi="Century Gothic" w:cs="Arial"/>
                <w:sz w:val="20"/>
                <w:szCs w:val="20"/>
              </w:rPr>
              <w:t>21</w:t>
            </w:r>
            <w:r w:rsidRPr="007D7382">
              <w:rPr>
                <w:rFonts w:ascii="Century Gothic" w:hAnsi="Century Gothic" w:cs="Arial"/>
                <w:sz w:val="20"/>
                <w:szCs w:val="20"/>
                <w:lang w:val="sr-Cyrl-CS"/>
              </w:rPr>
              <w:t xml:space="preserve">. </w:t>
            </w:r>
            <w:r w:rsidR="00E21333">
              <w:rPr>
                <w:rFonts w:ascii="Century Gothic" w:hAnsi="Century Gothic" w:cs="Arial"/>
                <w:sz w:val="20"/>
                <w:szCs w:val="20"/>
                <w:lang w:val="sr-Cyrl-CS"/>
              </w:rPr>
              <w:t>г</w:t>
            </w:r>
            <w:r w:rsidRPr="007D7382">
              <w:rPr>
                <w:rFonts w:ascii="Century Gothic" w:hAnsi="Century Gothic" w:cs="Arial"/>
                <w:sz w:val="20"/>
                <w:szCs w:val="20"/>
                <w:lang w:val="sr-Cyrl-CS"/>
              </w:rPr>
              <w:t>одину</w:t>
            </w:r>
            <w:r w:rsidR="008543C6">
              <w:rPr>
                <w:rFonts w:ascii="Century Gothic" w:hAnsi="Century Gothic" w:cs="Arial"/>
                <w:sz w:val="20"/>
                <w:szCs w:val="20"/>
              </w:rPr>
              <w:t xml:space="preserve"> („</w:t>
            </w:r>
            <w:proofErr w:type="spellStart"/>
            <w:r w:rsidR="00DA660D">
              <w:rPr>
                <w:rFonts w:ascii="Century Gothic" w:hAnsi="Century Gothic" w:cs="Arial"/>
                <w:sz w:val="20"/>
                <w:szCs w:val="20"/>
              </w:rPr>
              <w:t>Службени</w:t>
            </w:r>
            <w:proofErr w:type="spellEnd"/>
            <w:r w:rsidR="00DA660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DA660D">
              <w:rPr>
                <w:rFonts w:ascii="Century Gothic" w:hAnsi="Century Gothic" w:cs="Arial"/>
                <w:sz w:val="20"/>
                <w:szCs w:val="20"/>
              </w:rPr>
              <w:t>лист</w:t>
            </w:r>
            <w:proofErr w:type="spellEnd"/>
            <w:r w:rsidR="00DA660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DA660D">
              <w:rPr>
                <w:rFonts w:ascii="Century Gothic" w:hAnsi="Century Gothic" w:cs="Arial"/>
                <w:sz w:val="20"/>
                <w:szCs w:val="20"/>
              </w:rPr>
              <w:t>општ</w:t>
            </w:r>
            <w:r w:rsidR="008543C6">
              <w:rPr>
                <w:rFonts w:ascii="Century Gothic" w:hAnsi="Century Gothic" w:cs="Arial"/>
                <w:sz w:val="20"/>
                <w:szCs w:val="20"/>
              </w:rPr>
              <w:t>ине</w:t>
            </w:r>
            <w:proofErr w:type="spellEnd"/>
            <w:r w:rsidR="008543C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8543C6">
              <w:rPr>
                <w:rFonts w:ascii="Century Gothic" w:hAnsi="Century Gothic" w:cs="Arial"/>
                <w:sz w:val="20"/>
                <w:szCs w:val="20"/>
              </w:rPr>
              <w:t>Врбас</w:t>
            </w:r>
            <w:proofErr w:type="spellEnd"/>
            <w:r w:rsidR="008543C6">
              <w:rPr>
                <w:rFonts w:ascii="Century Gothic" w:hAnsi="Century Gothic" w:cs="Arial"/>
                <w:sz w:val="20"/>
                <w:szCs w:val="20"/>
              </w:rPr>
              <w:t xml:space="preserve">“ </w:t>
            </w:r>
            <w:proofErr w:type="spellStart"/>
            <w:r w:rsidR="008543C6">
              <w:rPr>
                <w:rFonts w:ascii="Century Gothic" w:hAnsi="Century Gothic" w:cs="Arial"/>
                <w:sz w:val="20"/>
                <w:szCs w:val="20"/>
              </w:rPr>
              <w:t>број</w:t>
            </w:r>
            <w:proofErr w:type="spellEnd"/>
            <w:r w:rsidR="008543C6">
              <w:rPr>
                <w:rFonts w:ascii="Century Gothic" w:hAnsi="Century Gothic" w:cs="Arial"/>
                <w:sz w:val="20"/>
                <w:szCs w:val="20"/>
              </w:rPr>
              <w:t xml:space="preserve"> 38</w:t>
            </w:r>
            <w:r w:rsidR="004D6C0C">
              <w:rPr>
                <w:rFonts w:ascii="Century Gothic" w:hAnsi="Century Gothic" w:cs="Arial"/>
                <w:sz w:val="20"/>
                <w:szCs w:val="20"/>
              </w:rPr>
              <w:t>/2020</w:t>
            </w:r>
            <w:r w:rsidR="008543C6">
              <w:rPr>
                <w:rFonts w:ascii="Century Gothic" w:hAnsi="Century Gothic" w:cs="Arial"/>
                <w:sz w:val="20"/>
                <w:szCs w:val="20"/>
              </w:rPr>
              <w:t xml:space="preserve">) </w:t>
            </w:r>
            <w:r w:rsidRPr="007D7382">
              <w:rPr>
                <w:rFonts w:ascii="Century Gothic" w:hAnsi="Century Gothic" w:cs="Arial"/>
                <w:sz w:val="20"/>
                <w:szCs w:val="20"/>
                <w:lang w:val="sr-Cyrl-CS"/>
              </w:rPr>
              <w:t xml:space="preserve"> </w:t>
            </w:r>
          </w:p>
          <w:p w:rsidR="00DB622A" w:rsidRDefault="00DB622A" w:rsidP="007164E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64E9" w:rsidRPr="00A33C15" w:rsidRDefault="007164E9" w:rsidP="007164E9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Издаци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капиталне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</w:t>
            </w:r>
            <w:r w:rsidR="003A4741">
              <w:rPr>
                <w:sz w:val="20"/>
                <w:szCs w:val="20"/>
              </w:rPr>
              <w:t>јекте</w:t>
            </w:r>
            <w:proofErr w:type="spellEnd"/>
            <w:r w:rsidR="003A4741">
              <w:rPr>
                <w:sz w:val="20"/>
                <w:szCs w:val="20"/>
              </w:rPr>
              <w:t xml:space="preserve"> </w:t>
            </w:r>
            <w:proofErr w:type="spellStart"/>
            <w:r w:rsidR="003A4741">
              <w:rPr>
                <w:sz w:val="20"/>
                <w:szCs w:val="20"/>
              </w:rPr>
              <w:t>планирани</w:t>
            </w:r>
            <w:proofErr w:type="spellEnd"/>
            <w:r w:rsidR="003A4741">
              <w:rPr>
                <w:sz w:val="20"/>
                <w:szCs w:val="20"/>
              </w:rPr>
              <w:t xml:space="preserve"> </w:t>
            </w:r>
            <w:proofErr w:type="spellStart"/>
            <w:r w:rsidR="003A4741">
              <w:rPr>
                <w:sz w:val="20"/>
                <w:szCs w:val="20"/>
              </w:rPr>
              <w:t>за</w:t>
            </w:r>
            <w:proofErr w:type="spellEnd"/>
            <w:r w:rsidR="003A4741">
              <w:rPr>
                <w:sz w:val="20"/>
                <w:szCs w:val="20"/>
              </w:rPr>
              <w:t xml:space="preserve"> </w:t>
            </w:r>
            <w:proofErr w:type="spellStart"/>
            <w:r w:rsidR="003A4741">
              <w:rPr>
                <w:sz w:val="20"/>
                <w:szCs w:val="20"/>
              </w:rPr>
              <w:t>буџетску</w:t>
            </w:r>
            <w:proofErr w:type="spellEnd"/>
            <w:r w:rsidR="003A4741">
              <w:rPr>
                <w:sz w:val="20"/>
                <w:szCs w:val="20"/>
              </w:rPr>
              <w:t xml:space="preserve"> 2021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 w:rsidR="00485595">
              <w:rPr>
                <w:sz w:val="20"/>
                <w:szCs w:val="20"/>
              </w:rPr>
              <w:t>и</w:t>
            </w:r>
            <w:proofErr w:type="gramEnd"/>
            <w:r w:rsidR="0048559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наредне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87DC7">
              <w:rPr>
                <w:sz w:val="20"/>
                <w:szCs w:val="20"/>
                <w:lang/>
              </w:rPr>
              <w:t>мењају се у тачкама 10., 16. и 17 и гласе</w:t>
            </w:r>
            <w:r>
              <w:rPr>
                <w:sz w:val="20"/>
                <w:szCs w:val="20"/>
              </w:rPr>
              <w:t xml:space="preserve"> 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86"/>
              <w:gridCol w:w="2121"/>
              <w:gridCol w:w="1017"/>
              <w:gridCol w:w="3596"/>
              <w:gridCol w:w="2788"/>
              <w:gridCol w:w="1440"/>
            </w:tblGrid>
            <w:tr w:rsidR="00620F16" w:rsidRPr="006F78B2" w:rsidTr="00BB75B8">
              <w:trPr>
                <w:trHeight w:val="300"/>
              </w:trPr>
              <w:tc>
                <w:tcPr>
                  <w:tcW w:w="5000" w:type="pct"/>
                  <w:gridSpan w:val="6"/>
                  <w:vAlign w:val="center"/>
                  <w:hideMark/>
                </w:tcPr>
                <w:p w:rsidR="00620F16" w:rsidRPr="006F78B2" w:rsidRDefault="00620F16" w:rsidP="00620F16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6F78B2">
                    <w:rPr>
                      <w:b/>
                      <w:bCs/>
                      <w:u w:val="single"/>
                    </w:rPr>
                    <w:t>КАПИТАЛНИ РАСХОДИ</w:t>
                  </w:r>
                  <w:r>
                    <w:rPr>
                      <w:b/>
                      <w:bCs/>
                      <w:u w:val="single"/>
                    </w:rPr>
                    <w:t xml:space="preserve"> </w:t>
                  </w:r>
                  <w:r w:rsidRPr="006F78B2">
                    <w:rPr>
                      <w:b/>
                      <w:bCs/>
                      <w:u w:val="single"/>
                    </w:rPr>
                    <w:t xml:space="preserve"> </w:t>
                  </w:r>
                </w:p>
              </w:tc>
            </w:tr>
            <w:tr w:rsidR="00620F16" w:rsidRPr="006F78B2" w:rsidTr="00BB75B8">
              <w:trPr>
                <w:trHeight w:val="296"/>
              </w:trPr>
              <w:tc>
                <w:tcPr>
                  <w:tcW w:w="5000" w:type="pct"/>
                  <w:gridSpan w:val="6"/>
                  <w:vAlign w:val="center"/>
                  <w:hideMark/>
                </w:tcPr>
                <w:p w:rsidR="00620F16" w:rsidRPr="006F78B2" w:rsidRDefault="00620F16" w:rsidP="00BB75B8">
                  <w:pPr>
                    <w:rPr>
                      <w:b/>
                      <w:bCs/>
                    </w:rPr>
                  </w:pPr>
                </w:p>
              </w:tc>
            </w:tr>
            <w:tr w:rsidR="00620F16" w:rsidRPr="006F78B2" w:rsidTr="00620F16">
              <w:trPr>
                <w:trHeight w:val="73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6" w:type="pct"/>
                  <w:hideMark/>
                </w:tcPr>
                <w:p w:rsidR="00620F16" w:rsidRPr="006F78B2" w:rsidRDefault="00620F16" w:rsidP="00BB75B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77427D" w:rsidRDefault="00620F16" w:rsidP="00BB75B8">
                  <w:pPr>
                    <w:jc w:val="center"/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77427D" w:rsidRDefault="00620F16" w:rsidP="00BB75B8">
                  <w:pPr>
                    <w:jc w:val="center"/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588" w:type="pct"/>
                  <w:vAlign w:val="bottom"/>
                  <w:hideMark/>
                </w:tcPr>
                <w:p w:rsidR="00620F16" w:rsidRPr="0077427D" w:rsidRDefault="00620F16" w:rsidP="00BB75B8">
                  <w:pPr>
                    <w:jc w:val="center"/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3</w:t>
                  </w:r>
                </w:p>
              </w:tc>
            </w:tr>
            <w:tr w:rsidR="00620F16" w:rsidRPr="006F78B2" w:rsidTr="00620F16">
              <w:trPr>
                <w:trHeight w:val="360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4D6C0C" w:rsidRDefault="00620F16" w:rsidP="00BB75B8">
                  <w:pPr>
                    <w:jc w:val="center"/>
                    <w:rPr>
                      <w:b/>
                      <w:bCs/>
                      <w:lang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4D6C0C">
                    <w:rPr>
                      <w:b/>
                      <w:bCs/>
                      <w:lang/>
                    </w:rPr>
                    <w:t>0</w:t>
                  </w:r>
                </w:p>
              </w:tc>
              <w:tc>
                <w:tcPr>
                  <w:tcW w:w="866" w:type="pct"/>
                  <w:vMerge w:val="restart"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b/>
                      <w:bCs/>
                      <w:highlight w:val="yellow"/>
                    </w:rPr>
                  </w:pPr>
                  <w:proofErr w:type="spellStart"/>
                  <w:r w:rsidRPr="006F78B2">
                    <w:rPr>
                      <w:b/>
                    </w:rPr>
                    <w:t>радови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на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изградњи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Дома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културе</w:t>
                  </w:r>
                  <w:proofErr w:type="spellEnd"/>
                  <w:r w:rsidRPr="006F78B2">
                    <w:rPr>
                      <w:b/>
                    </w:rPr>
                    <w:t xml:space="preserve"> у </w:t>
                  </w:r>
                  <w:proofErr w:type="spellStart"/>
                  <w:r w:rsidRPr="006F78B2">
                    <w:rPr>
                      <w:b/>
                    </w:rPr>
                    <w:t>Равном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Селу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 xml:space="preserve">                             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8" w:type="pct"/>
                  <w:vAlign w:val="center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 xml:space="preserve">                                  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> </w:t>
                  </w:r>
                </w:p>
              </w:tc>
              <w:tc>
                <w:tcPr>
                  <w:tcW w:w="866" w:type="pct"/>
                  <w:vMerge/>
                  <w:vAlign w:val="center"/>
                  <w:hideMark/>
                </w:tcPr>
                <w:p w:rsidR="00620F16" w:rsidRPr="006F78B2" w:rsidRDefault="00620F16" w:rsidP="00BB75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8" w:type="pct"/>
                  <w:vAlign w:val="center"/>
                  <w:hideMark/>
                </w:tcPr>
                <w:p w:rsidR="00620F16" w:rsidRPr="006F78B2" w:rsidRDefault="00620F16" w:rsidP="00BB75B8">
                  <w:pPr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6F78B2" w:rsidRDefault="00620F16" w:rsidP="00BB75B8">
                  <w:proofErr w:type="spellStart"/>
                  <w:r w:rsidRPr="006F78B2">
                    <w:t>Укупна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вредност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lastRenderedPageBreak/>
                    <w:t>пројекта</w:t>
                  </w:r>
                  <w:proofErr w:type="spellEnd"/>
                  <w:r w:rsidRPr="006F78B2">
                    <w:t>:</w:t>
                  </w:r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lastRenderedPageBreak/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Cs/>
                    </w:rPr>
                  </w:pPr>
                  <w:r w:rsidRPr="006F78B2">
                    <w:t>160.000.000,00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</w:p>
              </w:tc>
            </w:tr>
            <w:tr w:rsidR="00620F16" w:rsidRPr="006F78B2" w:rsidTr="00620F16">
              <w:trPr>
                <w:trHeight w:val="736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lastRenderedPageBreak/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6F78B2" w:rsidRDefault="00620F16" w:rsidP="00BB75B8">
                  <w:proofErr w:type="spellStart"/>
                  <w:r w:rsidRPr="006F78B2">
                    <w:t>Извори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финансирања</w:t>
                  </w:r>
                  <w:proofErr w:type="spellEnd"/>
                  <w:r w:rsidRPr="006F78B2">
                    <w:t>:</w:t>
                  </w:r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</w:rPr>
                  </w:pPr>
                  <w:r w:rsidRPr="006F78B2">
                    <w:rPr>
                      <w:b/>
                    </w:rPr>
                    <w:t> 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jc w:val="center"/>
                  </w:pPr>
                  <w:r w:rsidRPr="006F78B2">
                    <w:t>511</w:t>
                  </w:r>
                </w:p>
              </w:tc>
              <w:tc>
                <w:tcPr>
                  <w:tcW w:w="866" w:type="pct"/>
                  <w:noWrap/>
                  <w:hideMark/>
                </w:tcPr>
                <w:p w:rsidR="00620F16" w:rsidRPr="006F78B2" w:rsidRDefault="00620F16" w:rsidP="00BB75B8">
                  <w:r w:rsidRPr="006F78B2">
                    <w:t xml:space="preserve">- </w:t>
                  </w:r>
                  <w:proofErr w:type="spellStart"/>
                  <w:r w:rsidRPr="006F78B2">
                    <w:t>из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текућих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прихода-буџет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општине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 xml:space="preserve">- </w:t>
                  </w:r>
                  <w:proofErr w:type="spellStart"/>
                  <w:r w:rsidRPr="006F78B2">
                    <w:t>из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кредита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</w:rPr>
                  </w:pPr>
                  <w:r w:rsidRPr="006F78B2">
                    <w:rPr>
                      <w:b/>
                    </w:rPr>
                    <w:t> 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/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 xml:space="preserve">- </w:t>
                  </w:r>
                  <w:proofErr w:type="spellStart"/>
                  <w:r w:rsidRPr="006F78B2">
                    <w:t>из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буџета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Републике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Србије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</w:rPr>
                  </w:pPr>
                  <w:r w:rsidRPr="006F78B2">
                    <w:rPr>
                      <w:b/>
                    </w:rPr>
                    <w:t> 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center"/>
                  <w:hideMark/>
                </w:tcPr>
                <w:p w:rsidR="00620F16" w:rsidRPr="006F78B2" w:rsidRDefault="00620F16" w:rsidP="00BB75B8">
                  <w:r w:rsidRPr="006F78B2"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3B7227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 xml:space="preserve">- </w:t>
                  </w:r>
                  <w:proofErr w:type="spellStart"/>
                  <w:r w:rsidRPr="006F78B2">
                    <w:rPr>
                      <w:color w:val="000000"/>
                    </w:rPr>
                    <w:t>из</w:t>
                  </w:r>
                  <w:proofErr w:type="spellEnd"/>
                  <w:r w:rsidRPr="006F78B2">
                    <w:rPr>
                      <w:color w:val="000000"/>
                    </w:rPr>
                    <w:t xml:space="preserve"> </w:t>
                  </w:r>
                  <w:proofErr w:type="spellStart"/>
                  <w:r w:rsidRPr="006F78B2">
                    <w:rPr>
                      <w:color w:val="000000"/>
                    </w:rPr>
                    <w:t>осталих</w:t>
                  </w:r>
                  <w:proofErr w:type="spellEnd"/>
                  <w:r w:rsidRPr="006F78B2">
                    <w:rPr>
                      <w:color w:val="000000"/>
                    </w:rPr>
                    <w:t xml:space="preserve"> </w:t>
                  </w:r>
                  <w:proofErr w:type="spellStart"/>
                  <w:r w:rsidRPr="006F78B2">
                    <w:rPr>
                      <w:color w:val="000000"/>
                    </w:rPr>
                    <w:t>извора</w:t>
                  </w:r>
                  <w:proofErr w:type="spellEnd"/>
                  <w:r>
                    <w:rPr>
                      <w:color w:val="000000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</w:rPr>
                    <w:t>Управа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за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капитална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улагања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Cs/>
                    </w:rPr>
                  </w:pPr>
                  <w:r w:rsidRPr="006F78B2">
                    <w:t>160.000.000,00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BB75B8">
              <w:trPr>
                <w:trHeight w:val="315"/>
              </w:trPr>
              <w:tc>
                <w:tcPr>
                  <w:tcW w:w="5000" w:type="pct"/>
                  <w:gridSpan w:val="6"/>
                  <w:noWrap/>
                  <w:vAlign w:val="center"/>
                  <w:hideMark/>
                </w:tcPr>
                <w:p w:rsidR="00620F16" w:rsidRPr="006F78B2" w:rsidRDefault="00620F16" w:rsidP="00BB75B8">
                  <w:pPr>
                    <w:jc w:val="both"/>
                    <w:rPr>
                      <w:b/>
                      <w:bCs/>
                    </w:rPr>
                  </w:pPr>
                  <w:proofErr w:type="spellStart"/>
                  <w:r w:rsidRPr="006F78B2">
                    <w:rPr>
                      <w:b/>
                      <w:bCs/>
                    </w:rPr>
                    <w:t>Циљ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пројекта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је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изградња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Дома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културе</w:t>
                  </w:r>
                  <w:proofErr w:type="spellEnd"/>
                  <w:r w:rsidRPr="006F78B2">
                    <w:rPr>
                      <w:b/>
                    </w:rPr>
                    <w:t xml:space="preserve"> у </w:t>
                  </w:r>
                  <w:proofErr w:type="spellStart"/>
                  <w:r w:rsidRPr="006F78B2">
                    <w:rPr>
                      <w:b/>
                    </w:rPr>
                    <w:t>Равном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Селу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, </w:t>
                  </w:r>
                  <w:proofErr w:type="spellStart"/>
                  <w:r w:rsidRPr="006F78B2">
                    <w:rPr>
                      <w:b/>
                      <w:bCs/>
                    </w:rPr>
                    <w:t>средства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за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финансирање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радова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бити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обезбеђена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из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осталих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извора</w:t>
                  </w:r>
                  <w:proofErr w:type="spellEnd"/>
                  <w:r>
                    <w:rPr>
                      <w:b/>
                    </w:rPr>
                    <w:t xml:space="preserve"> – </w:t>
                  </w:r>
                  <w:proofErr w:type="spellStart"/>
                  <w:r>
                    <w:rPr>
                      <w:b/>
                    </w:rPr>
                    <w:t>Управа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за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капитална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улагања</w:t>
                  </w:r>
                  <w:proofErr w:type="spellEnd"/>
                  <w:r w:rsidRPr="006F78B2">
                    <w:rPr>
                      <w:b/>
                      <w:bCs/>
                    </w:rPr>
                    <w:t>.</w:t>
                  </w:r>
                </w:p>
              </w:tc>
            </w:tr>
            <w:tr w:rsidR="00620F16" w:rsidRPr="006F78B2" w:rsidTr="00620F16">
              <w:trPr>
                <w:trHeight w:val="360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4D6C0C" w:rsidRDefault="004D6C0C" w:rsidP="00BB75B8">
                  <w:pPr>
                    <w:jc w:val="center"/>
                    <w:rPr>
                      <w:b/>
                      <w:bCs/>
                      <w:lang/>
                    </w:rPr>
                  </w:pPr>
                  <w:r>
                    <w:rPr>
                      <w:b/>
                      <w:bCs/>
                      <w:lang/>
                    </w:rPr>
                    <w:t>16</w:t>
                  </w:r>
                </w:p>
              </w:tc>
              <w:tc>
                <w:tcPr>
                  <w:tcW w:w="866" w:type="pct"/>
                  <w:vMerge w:val="restart"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b/>
                      <w:bCs/>
                      <w:highlight w:val="yellow"/>
                    </w:rPr>
                  </w:pPr>
                  <w:proofErr w:type="spellStart"/>
                  <w:r w:rsidRPr="006F78B2">
                    <w:rPr>
                      <w:b/>
                    </w:rPr>
                    <w:t>радови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на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изградњи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позоришта</w:t>
                  </w:r>
                  <w:proofErr w:type="spellEnd"/>
                  <w:r w:rsidRPr="006F78B2">
                    <w:rPr>
                      <w:b/>
                    </w:rPr>
                    <w:t xml:space="preserve"> у </w:t>
                  </w:r>
                  <w:proofErr w:type="spellStart"/>
                  <w:r w:rsidRPr="006F78B2">
                    <w:rPr>
                      <w:b/>
                    </w:rPr>
                    <w:t>Врбасу</w:t>
                  </w:r>
                  <w:proofErr w:type="spellEnd"/>
                  <w:r w:rsidRPr="006F78B2">
                    <w:rPr>
                      <w:b/>
                    </w:rPr>
                    <w:t xml:space="preserve"> – </w:t>
                  </w:r>
                  <w:proofErr w:type="spellStart"/>
                  <w:r w:rsidRPr="006F78B2">
                    <w:rPr>
                      <w:b/>
                    </w:rPr>
                    <w:t>завршетак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изградње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138" w:type="pct"/>
                  <w:vAlign w:val="center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8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> </w:t>
                  </w:r>
                </w:p>
              </w:tc>
              <w:tc>
                <w:tcPr>
                  <w:tcW w:w="866" w:type="pct"/>
                  <w:vMerge/>
                  <w:vAlign w:val="center"/>
                  <w:hideMark/>
                </w:tcPr>
                <w:p w:rsidR="00620F16" w:rsidRPr="006F78B2" w:rsidRDefault="00620F16" w:rsidP="00BB75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8" w:type="pct"/>
                  <w:vAlign w:val="center"/>
                  <w:hideMark/>
                </w:tcPr>
                <w:p w:rsidR="00620F16" w:rsidRPr="006F78B2" w:rsidRDefault="00620F16" w:rsidP="00BB75B8">
                  <w:pPr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6F78B2" w:rsidRDefault="00620F16" w:rsidP="00BB75B8">
                  <w:proofErr w:type="spellStart"/>
                  <w:r w:rsidRPr="006F78B2">
                    <w:t>Укупна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вредност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пројекта</w:t>
                  </w:r>
                  <w:proofErr w:type="spellEnd"/>
                  <w:r w:rsidRPr="006F78B2">
                    <w:t>:</w:t>
                  </w:r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</w:pPr>
                  <w:r w:rsidRPr="000655D3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Cs/>
                    </w:rPr>
                  </w:pPr>
                  <w:r w:rsidRPr="000655D3">
                    <w:t xml:space="preserve"> 1</w:t>
                  </w:r>
                  <w:r>
                    <w:t>0</w:t>
                  </w:r>
                  <w:r w:rsidRPr="000655D3">
                    <w:t>0.000.000,00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Cs/>
                    </w:rPr>
                  </w:pPr>
                  <w:r w:rsidRPr="000655D3">
                    <w:rPr>
                      <w:bCs/>
                    </w:rPr>
                    <w:t xml:space="preserve">        </w:t>
                  </w:r>
                  <w:r>
                    <w:rPr>
                      <w:bCs/>
                    </w:rPr>
                    <w:t>256</w:t>
                  </w:r>
                  <w:r w:rsidRPr="000655D3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>023</w:t>
                  </w:r>
                  <w:r w:rsidRPr="000655D3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>223</w:t>
                  </w:r>
                  <w:r w:rsidRPr="000655D3">
                    <w:rPr>
                      <w:bCs/>
                    </w:rPr>
                    <w:t xml:space="preserve">,00   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color w:val="000000"/>
                    </w:rPr>
                  </w:pPr>
                  <w:r w:rsidRPr="000655D3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6F78B2" w:rsidRDefault="00620F16" w:rsidP="00BB75B8">
                  <w:proofErr w:type="spellStart"/>
                  <w:r w:rsidRPr="006F78B2">
                    <w:t>Извори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финансирања</w:t>
                  </w:r>
                  <w:proofErr w:type="spellEnd"/>
                  <w:r w:rsidRPr="006F78B2">
                    <w:t>:</w:t>
                  </w:r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</w:pPr>
                  <w:r w:rsidRPr="000655D3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/>
                    </w:rPr>
                  </w:pPr>
                  <w:r w:rsidRPr="000655D3">
                    <w:rPr>
                      <w:b/>
                    </w:rPr>
                    <w:t> 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</w:pPr>
                  <w:r w:rsidRPr="000655D3">
                    <w:t> 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0655D3" w:rsidRDefault="00620F16" w:rsidP="00BB75B8">
                  <w:pPr>
                    <w:rPr>
                      <w:color w:val="000000"/>
                    </w:rPr>
                  </w:pPr>
                  <w:r w:rsidRPr="000655D3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jc w:val="center"/>
                  </w:pPr>
                  <w:r w:rsidRPr="006F78B2">
                    <w:lastRenderedPageBreak/>
                    <w:t>511</w:t>
                  </w:r>
                </w:p>
              </w:tc>
              <w:tc>
                <w:tcPr>
                  <w:tcW w:w="866" w:type="pct"/>
                  <w:noWrap/>
                  <w:hideMark/>
                </w:tcPr>
                <w:p w:rsidR="00620F16" w:rsidRPr="006F78B2" w:rsidRDefault="00620F16" w:rsidP="00BB75B8">
                  <w:r w:rsidRPr="006F78B2">
                    <w:t xml:space="preserve">- </w:t>
                  </w:r>
                  <w:proofErr w:type="spellStart"/>
                  <w:r w:rsidRPr="006F78B2">
                    <w:t>из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текућих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прихода-буџет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општине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</w:pP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</w:pP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0655D3" w:rsidRDefault="00620F16" w:rsidP="00BB75B8">
                  <w:pPr>
                    <w:rPr>
                      <w:color w:val="000000"/>
                    </w:rPr>
                  </w:pPr>
                  <w:r w:rsidRPr="000655D3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 xml:space="preserve">- </w:t>
                  </w:r>
                  <w:proofErr w:type="spellStart"/>
                  <w:r w:rsidRPr="006F78B2">
                    <w:t>из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кредита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</w:pPr>
                  <w:r w:rsidRPr="000655D3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/>
                    </w:rPr>
                  </w:pPr>
                  <w:r w:rsidRPr="000655D3">
                    <w:rPr>
                      <w:b/>
                    </w:rPr>
                    <w:t> 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</w:pPr>
                  <w:r w:rsidRPr="000655D3">
                    <w:t> 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0655D3" w:rsidRDefault="00620F16" w:rsidP="00BB75B8">
                  <w:pPr>
                    <w:rPr>
                      <w:color w:val="000000"/>
                    </w:rPr>
                  </w:pPr>
                  <w:r w:rsidRPr="000655D3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/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 xml:space="preserve">- </w:t>
                  </w:r>
                  <w:proofErr w:type="spellStart"/>
                  <w:r w:rsidRPr="006F78B2">
                    <w:t>из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буџета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Републике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Србије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</w:pPr>
                  <w:r w:rsidRPr="000655D3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/>
                    </w:rPr>
                  </w:pPr>
                  <w:r w:rsidRPr="000655D3">
                    <w:rPr>
                      <w:b/>
                    </w:rPr>
                    <w:t> 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</w:pPr>
                  <w:r w:rsidRPr="000655D3">
                    <w:t> 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0655D3" w:rsidRDefault="00620F16" w:rsidP="00BB75B8">
                  <w:pPr>
                    <w:rPr>
                      <w:color w:val="000000"/>
                    </w:rPr>
                  </w:pPr>
                  <w:r w:rsidRPr="000655D3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center"/>
                  <w:hideMark/>
                </w:tcPr>
                <w:p w:rsidR="00620F16" w:rsidRPr="006F78B2" w:rsidRDefault="00620F16" w:rsidP="00BB75B8">
                  <w:r w:rsidRPr="006F78B2"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 xml:space="preserve">- </w:t>
                  </w:r>
                  <w:proofErr w:type="spellStart"/>
                  <w:r w:rsidRPr="006F78B2">
                    <w:rPr>
                      <w:color w:val="000000"/>
                    </w:rPr>
                    <w:t>из</w:t>
                  </w:r>
                  <w:proofErr w:type="spellEnd"/>
                  <w:r w:rsidRPr="006F78B2">
                    <w:rPr>
                      <w:color w:val="000000"/>
                    </w:rPr>
                    <w:t xml:space="preserve"> </w:t>
                  </w:r>
                  <w:proofErr w:type="spellStart"/>
                  <w:r w:rsidRPr="006F78B2">
                    <w:rPr>
                      <w:color w:val="000000"/>
                    </w:rPr>
                    <w:t>осталих</w:t>
                  </w:r>
                  <w:proofErr w:type="spellEnd"/>
                  <w:r w:rsidRPr="006F78B2">
                    <w:rPr>
                      <w:color w:val="000000"/>
                    </w:rPr>
                    <w:t xml:space="preserve"> </w:t>
                  </w:r>
                  <w:proofErr w:type="spellStart"/>
                  <w:r w:rsidRPr="006F78B2">
                    <w:rPr>
                      <w:color w:val="000000"/>
                    </w:rPr>
                    <w:t>извора</w:t>
                  </w:r>
                  <w:proofErr w:type="spellEnd"/>
                  <w:r>
                    <w:rPr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color w:val="000000"/>
                    </w:rPr>
                    <w:t>Управа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за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капитална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улагања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</w:pPr>
                  <w:r w:rsidRPr="000655D3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Cs/>
                    </w:rPr>
                  </w:pPr>
                  <w:r w:rsidRPr="000655D3">
                    <w:t xml:space="preserve"> 1</w:t>
                  </w:r>
                  <w:r>
                    <w:t>0</w:t>
                  </w:r>
                  <w:r w:rsidRPr="000655D3">
                    <w:t>0.000.000,00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Cs/>
                    </w:rPr>
                  </w:pPr>
                  <w:r w:rsidRPr="000655D3">
                    <w:rPr>
                      <w:bCs/>
                    </w:rPr>
                    <w:t xml:space="preserve">        </w:t>
                  </w:r>
                  <w:r>
                    <w:rPr>
                      <w:bCs/>
                    </w:rPr>
                    <w:t>256</w:t>
                  </w:r>
                  <w:r w:rsidRPr="000655D3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>023</w:t>
                  </w:r>
                  <w:r w:rsidRPr="000655D3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>223</w:t>
                  </w:r>
                  <w:r w:rsidRPr="000655D3">
                    <w:rPr>
                      <w:bCs/>
                    </w:rPr>
                    <w:t xml:space="preserve">,00   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0655D3" w:rsidRDefault="00620F16" w:rsidP="00BB75B8">
                  <w:pPr>
                    <w:rPr>
                      <w:color w:val="000000"/>
                    </w:rPr>
                  </w:pPr>
                  <w:r w:rsidRPr="000655D3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BB75B8">
              <w:trPr>
                <w:trHeight w:val="315"/>
              </w:trPr>
              <w:tc>
                <w:tcPr>
                  <w:tcW w:w="5000" w:type="pct"/>
                  <w:gridSpan w:val="6"/>
                  <w:noWrap/>
                  <w:vAlign w:val="center"/>
                  <w:hideMark/>
                </w:tcPr>
                <w:p w:rsidR="00620F16" w:rsidRPr="006F78B2" w:rsidRDefault="00620F16" w:rsidP="00BB75B8">
                  <w:pPr>
                    <w:jc w:val="both"/>
                    <w:rPr>
                      <w:b/>
                      <w:bCs/>
                    </w:rPr>
                  </w:pPr>
                  <w:proofErr w:type="spellStart"/>
                  <w:r w:rsidRPr="006F78B2">
                    <w:rPr>
                      <w:b/>
                      <w:bCs/>
                    </w:rPr>
                    <w:t>Циљ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пројекта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је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извођење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радова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на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изградњи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позоришта</w:t>
                  </w:r>
                  <w:proofErr w:type="spellEnd"/>
                  <w:r w:rsidRPr="006F78B2">
                    <w:rPr>
                      <w:b/>
                    </w:rPr>
                    <w:t xml:space="preserve"> у </w:t>
                  </w:r>
                  <w:proofErr w:type="spellStart"/>
                  <w:r w:rsidRPr="006F78B2">
                    <w:rPr>
                      <w:b/>
                    </w:rPr>
                    <w:t>Врбасу</w:t>
                  </w:r>
                  <w:proofErr w:type="spellEnd"/>
                  <w:r w:rsidRPr="006F78B2">
                    <w:rPr>
                      <w:b/>
                    </w:rPr>
                    <w:t xml:space="preserve"> – </w:t>
                  </w:r>
                  <w:proofErr w:type="spellStart"/>
                  <w:r w:rsidRPr="006F78B2">
                    <w:rPr>
                      <w:b/>
                    </w:rPr>
                    <w:t>завршетак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изградње</w:t>
                  </w:r>
                  <w:proofErr w:type="spellEnd"/>
                  <w:r w:rsidRPr="006F78B2">
                    <w:rPr>
                      <w:b/>
                      <w:bCs/>
                      <w:color w:val="000000"/>
                    </w:rPr>
                    <w:t xml:space="preserve">. </w:t>
                  </w:r>
                  <w:proofErr w:type="spellStart"/>
                  <w:r w:rsidRPr="006F78B2">
                    <w:rPr>
                      <w:b/>
                      <w:bCs/>
                      <w:color w:val="000000"/>
                    </w:rPr>
                    <w:t>С</w:t>
                  </w:r>
                  <w:r w:rsidRPr="006F78B2">
                    <w:rPr>
                      <w:b/>
                      <w:bCs/>
                    </w:rPr>
                    <w:t>редства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за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финансирање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радова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бити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обезбеђена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из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осталих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извора</w:t>
                  </w:r>
                  <w:proofErr w:type="spellEnd"/>
                  <w:r>
                    <w:rPr>
                      <w:color w:val="000000"/>
                    </w:rPr>
                    <w:t xml:space="preserve"> - </w:t>
                  </w:r>
                  <w:proofErr w:type="spellStart"/>
                  <w:r w:rsidRPr="00C22520">
                    <w:rPr>
                      <w:b/>
                      <w:color w:val="000000"/>
                    </w:rPr>
                    <w:t>Управа</w:t>
                  </w:r>
                  <w:proofErr w:type="spellEnd"/>
                  <w:r w:rsidRPr="00C22520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C22520">
                    <w:rPr>
                      <w:b/>
                      <w:color w:val="000000"/>
                    </w:rPr>
                    <w:t>за</w:t>
                  </w:r>
                  <w:proofErr w:type="spellEnd"/>
                  <w:r w:rsidRPr="00C22520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C22520">
                    <w:rPr>
                      <w:b/>
                      <w:color w:val="000000"/>
                    </w:rPr>
                    <w:t>капитална</w:t>
                  </w:r>
                  <w:proofErr w:type="spellEnd"/>
                  <w:r w:rsidRPr="00C22520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C22520">
                    <w:rPr>
                      <w:b/>
                      <w:color w:val="000000"/>
                    </w:rPr>
                    <w:t>улагања</w:t>
                  </w:r>
                  <w:proofErr w:type="spellEnd"/>
                  <w:r w:rsidRPr="00C22520">
                    <w:rPr>
                      <w:b/>
                      <w:bCs/>
                    </w:rPr>
                    <w:t>.</w:t>
                  </w:r>
                </w:p>
              </w:tc>
            </w:tr>
            <w:tr w:rsidR="00620F16" w:rsidRPr="006F78B2" w:rsidTr="00620F16">
              <w:trPr>
                <w:trHeight w:val="360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4D6C0C" w:rsidRDefault="004D6C0C" w:rsidP="00BB75B8">
                  <w:pPr>
                    <w:jc w:val="center"/>
                    <w:rPr>
                      <w:b/>
                      <w:bCs/>
                      <w:lang/>
                    </w:rPr>
                  </w:pPr>
                  <w:r>
                    <w:rPr>
                      <w:b/>
                      <w:bCs/>
                      <w:lang/>
                    </w:rPr>
                    <w:t>17</w:t>
                  </w:r>
                </w:p>
              </w:tc>
              <w:tc>
                <w:tcPr>
                  <w:tcW w:w="866" w:type="pct"/>
                  <w:vMerge w:val="restart"/>
                  <w:vAlign w:val="bottom"/>
                  <w:hideMark/>
                </w:tcPr>
                <w:p w:rsidR="00620F16" w:rsidRPr="00FE14AE" w:rsidRDefault="00620F16" w:rsidP="00BB75B8">
                  <w:pPr>
                    <w:rPr>
                      <w:b/>
                      <w:bCs/>
                    </w:rPr>
                  </w:pPr>
                  <w:proofErr w:type="spellStart"/>
                  <w:r w:rsidRPr="00FE14AE">
                    <w:rPr>
                      <w:b/>
                    </w:rPr>
                    <w:t>радови</w:t>
                  </w:r>
                  <w:proofErr w:type="spellEnd"/>
                  <w:r w:rsidRPr="00FE14AE">
                    <w:rPr>
                      <w:b/>
                    </w:rPr>
                    <w:t xml:space="preserve"> </w:t>
                  </w:r>
                  <w:proofErr w:type="spellStart"/>
                  <w:r w:rsidRPr="00FE14AE">
                    <w:rPr>
                      <w:b/>
                    </w:rPr>
                    <w:t>на</w:t>
                  </w:r>
                  <w:proofErr w:type="spellEnd"/>
                  <w:r w:rsidRPr="00FE14AE">
                    <w:rPr>
                      <w:b/>
                    </w:rPr>
                    <w:t xml:space="preserve"> </w:t>
                  </w:r>
                  <w:proofErr w:type="spellStart"/>
                  <w:r w:rsidRPr="00FE14AE">
                    <w:rPr>
                      <w:b/>
                    </w:rPr>
                    <w:t>адаптацији</w:t>
                  </w:r>
                  <w:proofErr w:type="spellEnd"/>
                  <w:r w:rsidRPr="00FE14AE">
                    <w:rPr>
                      <w:b/>
                    </w:rPr>
                    <w:t xml:space="preserve"> </w:t>
                  </w:r>
                  <w:proofErr w:type="spellStart"/>
                  <w:r w:rsidRPr="00FE14AE">
                    <w:rPr>
                      <w:b/>
                    </w:rPr>
                    <w:t>опште</w:t>
                  </w:r>
                  <w:proofErr w:type="spellEnd"/>
                  <w:r w:rsidRPr="00FE14AE">
                    <w:rPr>
                      <w:b/>
                    </w:rPr>
                    <w:t xml:space="preserve"> </w:t>
                  </w:r>
                  <w:proofErr w:type="spellStart"/>
                  <w:r w:rsidRPr="00FE14AE">
                    <w:rPr>
                      <w:b/>
                    </w:rPr>
                    <w:t>болнице</w:t>
                  </w:r>
                  <w:proofErr w:type="spellEnd"/>
                  <w:r w:rsidRPr="00FE14AE">
                    <w:rPr>
                      <w:b/>
                    </w:rPr>
                    <w:t xml:space="preserve"> у </w:t>
                  </w:r>
                  <w:proofErr w:type="spellStart"/>
                  <w:r w:rsidRPr="00FE14AE">
                    <w:rPr>
                      <w:b/>
                    </w:rPr>
                    <w:t>Врбасу</w:t>
                  </w:r>
                  <w:proofErr w:type="spellEnd"/>
                  <w:r w:rsidRPr="00FE14AE">
                    <w:rPr>
                      <w:b/>
                    </w:rPr>
                    <w:t xml:space="preserve"> – 1 </w:t>
                  </w:r>
                  <w:proofErr w:type="spellStart"/>
                  <w:r w:rsidRPr="00FE14AE">
                    <w:rPr>
                      <w:b/>
                    </w:rPr>
                    <w:t>фаза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FE14AE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138" w:type="pct"/>
                  <w:vAlign w:val="center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8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FE14AE" w:rsidRDefault="00620F16" w:rsidP="00BB75B8">
                  <w:r w:rsidRPr="00FE14AE">
                    <w:t> </w:t>
                  </w:r>
                </w:p>
              </w:tc>
              <w:tc>
                <w:tcPr>
                  <w:tcW w:w="866" w:type="pct"/>
                  <w:vMerge/>
                  <w:vAlign w:val="center"/>
                  <w:hideMark/>
                </w:tcPr>
                <w:p w:rsidR="00620F16" w:rsidRPr="00FE14AE" w:rsidRDefault="00620F16" w:rsidP="00BB75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FE14AE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FE14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8" w:type="pct"/>
                  <w:vAlign w:val="center"/>
                  <w:hideMark/>
                </w:tcPr>
                <w:p w:rsidR="00620F16" w:rsidRPr="006F78B2" w:rsidRDefault="00620F16" w:rsidP="00BB75B8">
                  <w:pPr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FE14AE" w:rsidRDefault="00620F16" w:rsidP="00BB75B8">
                  <w:r w:rsidRPr="00FE14AE"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FE14AE" w:rsidRDefault="00620F16" w:rsidP="00BB75B8">
                  <w:proofErr w:type="spellStart"/>
                  <w:r w:rsidRPr="00FE14AE">
                    <w:t>Укупна</w:t>
                  </w:r>
                  <w:proofErr w:type="spellEnd"/>
                  <w:r w:rsidRPr="00FE14AE">
                    <w:t xml:space="preserve"> </w:t>
                  </w:r>
                  <w:proofErr w:type="spellStart"/>
                  <w:r w:rsidRPr="00FE14AE">
                    <w:t>вредност</w:t>
                  </w:r>
                  <w:proofErr w:type="spellEnd"/>
                  <w:r w:rsidRPr="00FE14AE">
                    <w:t xml:space="preserve"> </w:t>
                  </w:r>
                  <w:proofErr w:type="spellStart"/>
                  <w:r w:rsidRPr="00FE14AE">
                    <w:t>пројекта</w:t>
                  </w:r>
                  <w:proofErr w:type="spellEnd"/>
                  <w:r w:rsidRPr="00FE14AE">
                    <w:t>:</w:t>
                  </w:r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FE14AE" w:rsidRDefault="00620F16" w:rsidP="00BB75B8">
                  <w:pPr>
                    <w:jc w:val="right"/>
                  </w:pPr>
                  <w:r w:rsidRPr="00FE14AE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Cs/>
                    </w:rPr>
                  </w:pPr>
                  <w:r w:rsidRPr="006F78B2">
                    <w:t>1</w:t>
                  </w:r>
                  <w:r>
                    <w:t>25</w:t>
                  </w:r>
                  <w:r w:rsidRPr="006F78B2">
                    <w:t>.</w:t>
                  </w:r>
                  <w:r>
                    <w:t>627</w:t>
                  </w:r>
                  <w:r w:rsidRPr="006F78B2">
                    <w:t>.</w:t>
                  </w:r>
                  <w:r>
                    <w:t>112</w:t>
                  </w:r>
                  <w:r w:rsidRPr="006F78B2">
                    <w:t>,</w:t>
                  </w:r>
                  <w:r>
                    <w:t>33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 xml:space="preserve">           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FE14AE" w:rsidRDefault="00620F16" w:rsidP="00BB75B8">
                  <w:r w:rsidRPr="00FE14AE"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FE14AE" w:rsidRDefault="00620F16" w:rsidP="00BB75B8">
                  <w:proofErr w:type="spellStart"/>
                  <w:r w:rsidRPr="00FE14AE">
                    <w:t>Извори</w:t>
                  </w:r>
                  <w:proofErr w:type="spellEnd"/>
                  <w:r w:rsidRPr="00FE14AE">
                    <w:t xml:space="preserve"> </w:t>
                  </w:r>
                  <w:proofErr w:type="spellStart"/>
                  <w:r w:rsidRPr="00FE14AE">
                    <w:t>финансирања</w:t>
                  </w:r>
                  <w:proofErr w:type="spellEnd"/>
                  <w:r w:rsidRPr="00FE14AE">
                    <w:t>:</w:t>
                  </w:r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FE14AE" w:rsidRDefault="00620F16" w:rsidP="00BB75B8">
                  <w:pPr>
                    <w:jc w:val="right"/>
                  </w:pPr>
                  <w:r w:rsidRPr="00FE14AE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</w:rPr>
                  </w:pPr>
                  <w:r w:rsidRPr="006F78B2">
                    <w:rPr>
                      <w:b/>
                    </w:rPr>
                    <w:t> 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jc w:val="center"/>
                  </w:pPr>
                  <w:r w:rsidRPr="006F78B2">
                    <w:t>511</w:t>
                  </w:r>
                </w:p>
              </w:tc>
              <w:tc>
                <w:tcPr>
                  <w:tcW w:w="866" w:type="pct"/>
                  <w:noWrap/>
                  <w:hideMark/>
                </w:tcPr>
                <w:p w:rsidR="00620F16" w:rsidRPr="006F78B2" w:rsidRDefault="00620F16" w:rsidP="00BB75B8">
                  <w:r w:rsidRPr="006F78B2">
                    <w:t xml:space="preserve">- </w:t>
                  </w:r>
                  <w:proofErr w:type="spellStart"/>
                  <w:r w:rsidRPr="006F78B2">
                    <w:t>из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текућих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прихода-буџет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општине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 xml:space="preserve">- </w:t>
                  </w:r>
                  <w:proofErr w:type="spellStart"/>
                  <w:r w:rsidRPr="006F78B2">
                    <w:t>из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кредита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</w:rPr>
                  </w:pPr>
                  <w:r w:rsidRPr="006F78B2">
                    <w:rPr>
                      <w:b/>
                    </w:rPr>
                    <w:t> 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/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 xml:space="preserve">- </w:t>
                  </w:r>
                  <w:proofErr w:type="spellStart"/>
                  <w:r w:rsidRPr="006F78B2">
                    <w:t>из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буџета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Републике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Србије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</w:rPr>
                  </w:pPr>
                  <w:r w:rsidRPr="006F78B2">
                    <w:rPr>
                      <w:b/>
                    </w:rPr>
                    <w:t> 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center"/>
                  <w:hideMark/>
                </w:tcPr>
                <w:p w:rsidR="00620F16" w:rsidRPr="006F78B2" w:rsidRDefault="00620F16" w:rsidP="00BB75B8">
                  <w:r w:rsidRPr="006F78B2"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 xml:space="preserve">- </w:t>
                  </w:r>
                  <w:proofErr w:type="spellStart"/>
                  <w:r w:rsidRPr="006F78B2">
                    <w:rPr>
                      <w:color w:val="000000"/>
                    </w:rPr>
                    <w:t>из</w:t>
                  </w:r>
                  <w:proofErr w:type="spellEnd"/>
                  <w:r w:rsidRPr="006F78B2">
                    <w:rPr>
                      <w:color w:val="000000"/>
                    </w:rPr>
                    <w:t xml:space="preserve"> </w:t>
                  </w:r>
                  <w:proofErr w:type="spellStart"/>
                  <w:r w:rsidRPr="006F78B2">
                    <w:rPr>
                      <w:color w:val="000000"/>
                    </w:rPr>
                    <w:t>осталих</w:t>
                  </w:r>
                  <w:proofErr w:type="spellEnd"/>
                  <w:r w:rsidRPr="006F78B2">
                    <w:rPr>
                      <w:color w:val="000000"/>
                    </w:rPr>
                    <w:t xml:space="preserve"> </w:t>
                  </w:r>
                  <w:proofErr w:type="spellStart"/>
                  <w:r w:rsidRPr="006F78B2">
                    <w:rPr>
                      <w:color w:val="000000"/>
                    </w:rPr>
                    <w:t>извора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Cs/>
                    </w:rPr>
                  </w:pPr>
                  <w:r w:rsidRPr="006F78B2">
                    <w:t>1</w:t>
                  </w:r>
                  <w:r>
                    <w:t>25</w:t>
                  </w:r>
                  <w:r w:rsidRPr="006F78B2">
                    <w:t>.</w:t>
                  </w:r>
                  <w:r>
                    <w:t>627</w:t>
                  </w:r>
                  <w:r w:rsidRPr="006F78B2">
                    <w:t>.</w:t>
                  </w:r>
                  <w:r>
                    <w:t>112</w:t>
                  </w:r>
                  <w:r w:rsidRPr="006F78B2">
                    <w:t>,</w:t>
                  </w:r>
                  <w:r>
                    <w:t>33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BB75B8">
              <w:trPr>
                <w:trHeight w:val="315"/>
              </w:trPr>
              <w:tc>
                <w:tcPr>
                  <w:tcW w:w="5000" w:type="pct"/>
                  <w:gridSpan w:val="6"/>
                  <w:noWrap/>
                  <w:vAlign w:val="center"/>
                  <w:hideMark/>
                </w:tcPr>
                <w:p w:rsidR="00620F16" w:rsidRPr="00C22520" w:rsidRDefault="00620F16" w:rsidP="00BB75B8">
                  <w:pPr>
                    <w:jc w:val="both"/>
                    <w:rPr>
                      <w:b/>
                      <w:bCs/>
                    </w:rPr>
                  </w:pPr>
                  <w:proofErr w:type="spellStart"/>
                  <w:r w:rsidRPr="006F78B2">
                    <w:rPr>
                      <w:b/>
                      <w:bCs/>
                    </w:rPr>
                    <w:t>Циљ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пројекта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је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proofErr w:type="gramStart"/>
                  <w:r w:rsidRPr="006F78B2">
                    <w:rPr>
                      <w:b/>
                    </w:rPr>
                    <w:t>адаптација</w:t>
                  </w:r>
                  <w:proofErr w:type="spellEnd"/>
                  <w:r w:rsidRPr="006F78B2">
                    <w:rPr>
                      <w:b/>
                    </w:rPr>
                    <w:t xml:space="preserve">  </w:t>
                  </w:r>
                  <w:proofErr w:type="spellStart"/>
                  <w:r w:rsidRPr="006F78B2">
                    <w:rPr>
                      <w:b/>
                    </w:rPr>
                    <w:t>објекта</w:t>
                  </w:r>
                  <w:proofErr w:type="spellEnd"/>
                  <w:proofErr w:type="gram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опште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болнице</w:t>
                  </w:r>
                  <w:proofErr w:type="spellEnd"/>
                  <w:r w:rsidRPr="006F78B2">
                    <w:rPr>
                      <w:b/>
                    </w:rPr>
                    <w:t xml:space="preserve"> у </w:t>
                  </w:r>
                  <w:proofErr w:type="spellStart"/>
                  <w:r w:rsidRPr="006F78B2">
                    <w:rPr>
                      <w:b/>
                    </w:rPr>
                    <w:t>Врбасу</w:t>
                  </w:r>
                  <w:proofErr w:type="spellEnd"/>
                  <w:r w:rsidRPr="006F78B2">
                    <w:rPr>
                      <w:b/>
                    </w:rPr>
                    <w:t xml:space="preserve"> –1. </w:t>
                  </w:r>
                  <w:proofErr w:type="spellStart"/>
                  <w:proofErr w:type="gramStart"/>
                  <w:r w:rsidRPr="006F78B2">
                    <w:rPr>
                      <w:b/>
                    </w:rPr>
                    <w:t>фаза</w:t>
                  </w:r>
                  <w:proofErr w:type="spellEnd"/>
                  <w:proofErr w:type="gram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ради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  <w:color w:val="000000"/>
                    </w:rPr>
                    <w:t>побољшања</w:t>
                  </w:r>
                  <w:proofErr w:type="spellEnd"/>
                  <w:r w:rsidRPr="006F78B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  <w:color w:val="000000"/>
                    </w:rPr>
                    <w:t>квалитета</w:t>
                  </w:r>
                  <w:proofErr w:type="spellEnd"/>
                  <w:r w:rsidRPr="006F78B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  <w:color w:val="000000"/>
                    </w:rPr>
                    <w:t>услова</w:t>
                  </w:r>
                  <w:proofErr w:type="spellEnd"/>
                  <w:r w:rsidRPr="006F78B2">
                    <w:rPr>
                      <w:b/>
                      <w:bCs/>
                      <w:color w:val="000000"/>
                    </w:rPr>
                    <w:t xml:space="preserve"> и </w:t>
                  </w:r>
                  <w:proofErr w:type="spellStart"/>
                  <w:r w:rsidRPr="006F78B2">
                    <w:rPr>
                      <w:b/>
                      <w:bCs/>
                      <w:color w:val="000000"/>
                    </w:rPr>
                    <w:t>смештаја</w:t>
                  </w:r>
                  <w:proofErr w:type="spellEnd"/>
                  <w:r w:rsidRPr="006F78B2">
                    <w:rPr>
                      <w:b/>
                      <w:bCs/>
                      <w:color w:val="000000"/>
                    </w:rPr>
                    <w:t xml:space="preserve"> у </w:t>
                  </w:r>
                  <w:proofErr w:type="spellStart"/>
                  <w:r w:rsidRPr="006F78B2">
                    <w:rPr>
                      <w:b/>
                      <w:bCs/>
                      <w:color w:val="000000"/>
                    </w:rPr>
                    <w:t>објекату</w:t>
                  </w:r>
                  <w:proofErr w:type="spellEnd"/>
                  <w:r w:rsidRPr="006F78B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  <w:color w:val="000000"/>
                    </w:rPr>
                    <w:t>те</w:t>
                  </w:r>
                  <w:proofErr w:type="spellEnd"/>
                  <w:r w:rsidRPr="006F78B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  <w:color w:val="000000"/>
                    </w:rPr>
                    <w:t>квалитетнијем</w:t>
                  </w:r>
                  <w:proofErr w:type="spellEnd"/>
                  <w:r w:rsidRPr="006F78B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  <w:color w:val="000000"/>
                    </w:rPr>
                    <w:t>боравку</w:t>
                  </w:r>
                  <w:proofErr w:type="spellEnd"/>
                  <w:r w:rsidRPr="006F78B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  <w:color w:val="000000"/>
                    </w:rPr>
                    <w:t>корисника</w:t>
                  </w:r>
                  <w:proofErr w:type="spellEnd"/>
                  <w:r w:rsidRPr="006F78B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  <w:color w:val="000000"/>
                    </w:rPr>
                    <w:t>болнице</w:t>
                  </w:r>
                  <w:proofErr w:type="spellEnd"/>
                  <w:r w:rsidRPr="006F78B2">
                    <w:rPr>
                      <w:b/>
                      <w:bCs/>
                      <w:color w:val="000000"/>
                    </w:rPr>
                    <w:t xml:space="preserve">. </w:t>
                  </w:r>
                  <w:proofErr w:type="spellStart"/>
                  <w:r w:rsidRPr="006F78B2">
                    <w:rPr>
                      <w:b/>
                      <w:bCs/>
                      <w:color w:val="000000"/>
                    </w:rPr>
                    <w:t>С</w:t>
                  </w:r>
                  <w:r w:rsidRPr="006F78B2">
                    <w:rPr>
                      <w:b/>
                      <w:bCs/>
                    </w:rPr>
                    <w:t>редства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за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финансирање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радова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су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обезбеђена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из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осталих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извора</w:t>
                  </w:r>
                  <w:proofErr w:type="spellEnd"/>
                  <w:r w:rsidRPr="006F78B2">
                    <w:rPr>
                      <w:b/>
                    </w:rPr>
                    <w:t xml:space="preserve">, </w:t>
                  </w:r>
                  <w:proofErr w:type="spellStart"/>
                  <w:r w:rsidRPr="006F78B2">
                    <w:rPr>
                      <w:b/>
                    </w:rPr>
                    <w:t>по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основу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потписаног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уговора</w:t>
                  </w:r>
                  <w:proofErr w:type="spellEnd"/>
                  <w:r w:rsidRPr="006F78B2">
                    <w:rPr>
                      <w:b/>
                    </w:rPr>
                    <w:t xml:space="preserve"> о </w:t>
                  </w:r>
                  <w:proofErr w:type="spellStart"/>
                  <w:r w:rsidRPr="006F78B2">
                    <w:rPr>
                      <w:b/>
                    </w:rPr>
                    <w:t>правима</w:t>
                  </w:r>
                  <w:proofErr w:type="spellEnd"/>
                  <w:r w:rsidRPr="006F78B2">
                    <w:rPr>
                      <w:b/>
                    </w:rPr>
                    <w:t xml:space="preserve"> и </w:t>
                  </w:r>
                  <w:proofErr w:type="spellStart"/>
                  <w:r w:rsidRPr="006F78B2">
                    <w:rPr>
                      <w:b/>
                    </w:rPr>
                    <w:t>обавезама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канцеларије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за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управљање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јавним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улагањима</w:t>
                  </w:r>
                  <w:proofErr w:type="spellEnd"/>
                  <w:r w:rsidRPr="006F78B2">
                    <w:rPr>
                      <w:b/>
                    </w:rPr>
                    <w:t xml:space="preserve"> и </w:t>
                  </w:r>
                  <w:proofErr w:type="spellStart"/>
                  <w:r w:rsidRPr="006F78B2">
                    <w:rPr>
                      <w:b/>
                    </w:rPr>
                    <w:t>општине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Врбас</w:t>
                  </w:r>
                  <w:proofErr w:type="spellEnd"/>
                  <w:r w:rsidRPr="006F78B2">
                    <w:rPr>
                      <w:b/>
                    </w:rPr>
                    <w:t xml:space="preserve">, </w:t>
                  </w:r>
                  <w:proofErr w:type="spellStart"/>
                  <w:r w:rsidRPr="006F78B2">
                    <w:rPr>
                      <w:b/>
                    </w:rPr>
                    <w:t>број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уговора</w:t>
                  </w:r>
                  <w:proofErr w:type="spellEnd"/>
                  <w:r w:rsidRPr="006F78B2">
                    <w:rPr>
                      <w:b/>
                    </w:rPr>
                    <w:t xml:space="preserve"> 06-3-882/2019-II/</w:t>
                  </w:r>
                  <w:proofErr w:type="gramStart"/>
                  <w:r w:rsidRPr="006F78B2">
                    <w:rPr>
                      <w:b/>
                    </w:rPr>
                    <w:t xml:space="preserve">02  </w:t>
                  </w:r>
                  <w:proofErr w:type="spellStart"/>
                  <w:r w:rsidRPr="006F78B2">
                    <w:rPr>
                      <w:b/>
                    </w:rPr>
                    <w:t>од</w:t>
                  </w:r>
                  <w:proofErr w:type="spellEnd"/>
                  <w:proofErr w:type="gramEnd"/>
                  <w:r w:rsidRPr="006F78B2">
                    <w:rPr>
                      <w:b/>
                    </w:rPr>
                    <w:t xml:space="preserve"> 29.07.2019. </w:t>
                  </w:r>
                  <w:proofErr w:type="spellStart"/>
                  <w:proofErr w:type="gramStart"/>
                  <w:r w:rsidRPr="006F78B2">
                    <w:rPr>
                      <w:b/>
                    </w:rPr>
                    <w:t>године</w:t>
                  </w:r>
                  <w:proofErr w:type="spellEnd"/>
                  <w:proofErr w:type="gramEnd"/>
                  <w:r w:rsidRPr="006F78B2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</w:rPr>
                    <w:t>По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окончању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радова</w:t>
                  </w:r>
                  <w:proofErr w:type="spellEnd"/>
                  <w:r>
                    <w:rPr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</w:rPr>
                    <w:t>укупна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изведена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радова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по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окончаној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ситуацији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износи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r w:rsidRPr="0002632D">
                    <w:rPr>
                      <w:b/>
                    </w:rPr>
                    <w:t>125.627.112</w:t>
                  </w:r>
                  <w:proofErr w:type="gramStart"/>
                  <w:r w:rsidRPr="0002632D">
                    <w:rPr>
                      <w:b/>
                    </w:rPr>
                    <w:t>,33</w:t>
                  </w:r>
                  <w:proofErr w:type="gramEnd"/>
                  <w:r w:rsidRPr="0002632D">
                    <w:rPr>
                      <w:b/>
                    </w:rPr>
                    <w:t xml:space="preserve"> </w:t>
                  </w:r>
                  <w:proofErr w:type="spellStart"/>
                  <w:r w:rsidRPr="0002632D">
                    <w:rPr>
                      <w:b/>
                    </w:rPr>
                    <w:t>динара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</w:tr>
            <w:tr w:rsidR="006A6AE3" w:rsidRPr="006F78B2" w:rsidTr="00BB75B8">
              <w:trPr>
                <w:trHeight w:val="315"/>
              </w:trPr>
              <w:tc>
                <w:tcPr>
                  <w:tcW w:w="5000" w:type="pct"/>
                  <w:gridSpan w:val="6"/>
                  <w:noWrap/>
                  <w:vAlign w:val="center"/>
                  <w:hideMark/>
                </w:tcPr>
                <w:p w:rsidR="006A6AE3" w:rsidRPr="006A6AE3" w:rsidRDefault="006A6AE3" w:rsidP="001B1CFE">
                  <w:pPr>
                    <w:jc w:val="both"/>
                    <w:rPr>
                      <w:b/>
                      <w:bCs/>
                      <w:lang/>
                    </w:rPr>
                  </w:pPr>
                  <w:r>
                    <w:rPr>
                      <w:b/>
                      <w:bCs/>
                      <w:lang/>
                    </w:rPr>
                    <w:t xml:space="preserve">У оквиру планираних капиталних пројеката за буџетску 2021.  и наредне две године додају се </w:t>
                  </w:r>
                  <w:r w:rsidR="001B1CFE">
                    <w:rPr>
                      <w:b/>
                      <w:bCs/>
                      <w:lang/>
                    </w:rPr>
                    <w:t>нове</w:t>
                  </w:r>
                  <w:r>
                    <w:rPr>
                      <w:b/>
                      <w:bCs/>
                      <w:lang/>
                    </w:rPr>
                    <w:t xml:space="preserve"> тачке</w:t>
                  </w:r>
                  <w:r w:rsidR="001B1CFE">
                    <w:rPr>
                      <w:b/>
                      <w:bCs/>
                      <w:lang/>
                    </w:rPr>
                    <w:t xml:space="preserve"> 22., 23. И 24. које гласе</w:t>
                  </w:r>
                  <w:r>
                    <w:rPr>
                      <w:b/>
                      <w:bCs/>
                      <w:lang/>
                    </w:rPr>
                    <w:t>:</w:t>
                  </w:r>
                </w:p>
              </w:tc>
            </w:tr>
            <w:tr w:rsidR="00620F16" w:rsidRPr="000655D3" w:rsidTr="00620F16">
              <w:trPr>
                <w:trHeight w:val="360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4D6C0C" w:rsidRDefault="004D6C0C" w:rsidP="00BB75B8">
                  <w:pPr>
                    <w:jc w:val="center"/>
                    <w:rPr>
                      <w:b/>
                      <w:bCs/>
                      <w:lang/>
                    </w:rPr>
                  </w:pPr>
                  <w:r>
                    <w:rPr>
                      <w:b/>
                      <w:bCs/>
                      <w:lang/>
                    </w:rPr>
                    <w:t>22</w:t>
                  </w:r>
                </w:p>
              </w:tc>
              <w:tc>
                <w:tcPr>
                  <w:tcW w:w="866" w:type="pct"/>
                  <w:vMerge w:val="restart"/>
                  <w:vAlign w:val="bottom"/>
                  <w:hideMark/>
                </w:tcPr>
                <w:p w:rsidR="00620F16" w:rsidRPr="001469B6" w:rsidRDefault="00620F16" w:rsidP="00BB75B8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Радови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на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уређењу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атарских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путева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138" w:type="pct"/>
                  <w:vAlign w:val="center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8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620F16" w:rsidRPr="000655D3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0655D3" w:rsidRDefault="00620F16" w:rsidP="00BB75B8">
                  <w:r w:rsidRPr="000655D3">
                    <w:t> </w:t>
                  </w:r>
                </w:p>
              </w:tc>
              <w:tc>
                <w:tcPr>
                  <w:tcW w:w="866" w:type="pct"/>
                  <w:vMerge/>
                  <w:vAlign w:val="center"/>
                  <w:hideMark/>
                </w:tcPr>
                <w:p w:rsidR="00620F16" w:rsidRPr="000655D3" w:rsidRDefault="00620F16" w:rsidP="00BB75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0655D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0655D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8" w:type="pct"/>
                  <w:vAlign w:val="center"/>
                  <w:hideMark/>
                </w:tcPr>
                <w:p w:rsidR="00620F16" w:rsidRPr="000655D3" w:rsidRDefault="00620F16" w:rsidP="00BB75B8">
                  <w:pPr>
                    <w:rPr>
                      <w:b/>
                      <w:bCs/>
                    </w:rPr>
                  </w:pPr>
                  <w:r w:rsidRPr="000655D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0655D3">
                    <w:rPr>
                      <w:b/>
                      <w:bCs/>
                    </w:rPr>
                    <w:t> </w:t>
                  </w:r>
                </w:p>
              </w:tc>
            </w:tr>
            <w:tr w:rsidR="00620F16" w:rsidRPr="000655D3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0655D3" w:rsidRDefault="00620F16" w:rsidP="00BB75B8">
                  <w:r w:rsidRPr="000655D3"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0655D3" w:rsidRDefault="00620F16" w:rsidP="00BB75B8">
                  <w:proofErr w:type="spellStart"/>
                  <w:r w:rsidRPr="000655D3">
                    <w:t>Укупна</w:t>
                  </w:r>
                  <w:proofErr w:type="spellEnd"/>
                  <w:r w:rsidRPr="000655D3">
                    <w:t xml:space="preserve"> </w:t>
                  </w:r>
                  <w:proofErr w:type="spellStart"/>
                  <w:r w:rsidRPr="000655D3">
                    <w:t>вредност</w:t>
                  </w:r>
                  <w:proofErr w:type="spellEnd"/>
                  <w:r w:rsidRPr="000655D3">
                    <w:t xml:space="preserve"> </w:t>
                  </w:r>
                  <w:proofErr w:type="spellStart"/>
                  <w:r w:rsidRPr="000655D3">
                    <w:t>пројекта</w:t>
                  </w:r>
                  <w:proofErr w:type="spellEnd"/>
                  <w:r w:rsidRPr="000655D3">
                    <w:t>:</w:t>
                  </w:r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</w:pPr>
                  <w:r w:rsidRPr="000655D3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D035C" w:rsidRDefault="00620F16" w:rsidP="00BB75B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10.562.760,00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0655D3" w:rsidRDefault="00620F16" w:rsidP="00BB75B8">
                  <w:pPr>
                    <w:rPr>
                      <w:color w:val="000000"/>
                    </w:rPr>
                  </w:pPr>
                  <w:r w:rsidRPr="000655D3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0655D3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0655D3" w:rsidRDefault="00620F16" w:rsidP="00BB75B8">
                  <w:r w:rsidRPr="000655D3"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0655D3" w:rsidRDefault="00620F16" w:rsidP="00BB75B8">
                  <w:proofErr w:type="spellStart"/>
                  <w:r w:rsidRPr="000655D3">
                    <w:t>Извори</w:t>
                  </w:r>
                  <w:proofErr w:type="spellEnd"/>
                  <w:r w:rsidRPr="000655D3">
                    <w:t xml:space="preserve"> </w:t>
                  </w:r>
                  <w:proofErr w:type="spellStart"/>
                  <w:r w:rsidRPr="000655D3">
                    <w:t>финансирања</w:t>
                  </w:r>
                  <w:proofErr w:type="spellEnd"/>
                  <w:r w:rsidRPr="000655D3">
                    <w:t>:</w:t>
                  </w:r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</w:pPr>
                  <w:r w:rsidRPr="000655D3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/>
                    </w:rPr>
                  </w:pPr>
                  <w:r w:rsidRPr="000655D3">
                    <w:rPr>
                      <w:b/>
                    </w:rPr>
                    <w:t> 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</w:pPr>
                  <w:r w:rsidRPr="000655D3">
                    <w:t> 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0655D3" w:rsidRDefault="00620F16" w:rsidP="00BB75B8">
                  <w:pPr>
                    <w:rPr>
                      <w:color w:val="000000"/>
                    </w:rPr>
                  </w:pPr>
                  <w:r w:rsidRPr="000655D3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0655D3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0655D3" w:rsidRDefault="00620F16" w:rsidP="00BB75B8">
                  <w:pPr>
                    <w:jc w:val="center"/>
                  </w:pPr>
                  <w:r w:rsidRPr="000655D3">
                    <w:t>511</w:t>
                  </w:r>
                </w:p>
              </w:tc>
              <w:tc>
                <w:tcPr>
                  <w:tcW w:w="866" w:type="pct"/>
                  <w:noWrap/>
                  <w:hideMark/>
                </w:tcPr>
                <w:p w:rsidR="00620F16" w:rsidRPr="000655D3" w:rsidRDefault="00620F16" w:rsidP="00BB75B8">
                  <w:r w:rsidRPr="000655D3">
                    <w:t xml:space="preserve">- </w:t>
                  </w:r>
                  <w:proofErr w:type="spellStart"/>
                  <w:r w:rsidRPr="000655D3">
                    <w:t>из</w:t>
                  </w:r>
                  <w:proofErr w:type="spellEnd"/>
                  <w:r w:rsidRPr="000655D3">
                    <w:t xml:space="preserve"> </w:t>
                  </w:r>
                  <w:proofErr w:type="spellStart"/>
                  <w:r w:rsidRPr="000655D3">
                    <w:t>текућих</w:t>
                  </w:r>
                  <w:proofErr w:type="spellEnd"/>
                  <w:r w:rsidRPr="000655D3">
                    <w:t xml:space="preserve"> </w:t>
                  </w:r>
                  <w:proofErr w:type="spellStart"/>
                  <w:r w:rsidRPr="000655D3">
                    <w:t>прихода-буџет</w:t>
                  </w:r>
                  <w:proofErr w:type="spellEnd"/>
                  <w:r w:rsidRPr="000655D3">
                    <w:t xml:space="preserve"> </w:t>
                  </w:r>
                  <w:proofErr w:type="spellStart"/>
                  <w:r w:rsidRPr="000655D3">
                    <w:t>општине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</w:pP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C77D35" w:rsidRDefault="00620F16" w:rsidP="00BB75B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4.401.150,00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</w:pP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0655D3" w:rsidRDefault="00620F16" w:rsidP="00BB75B8">
                  <w:pPr>
                    <w:rPr>
                      <w:color w:val="000000"/>
                    </w:rPr>
                  </w:pPr>
                  <w:r w:rsidRPr="000655D3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0655D3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0655D3" w:rsidRDefault="00620F16" w:rsidP="00BB75B8">
                  <w:r w:rsidRPr="000655D3"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0655D3" w:rsidRDefault="00620F16" w:rsidP="00BB75B8">
                  <w:r w:rsidRPr="000655D3">
                    <w:t xml:space="preserve">- </w:t>
                  </w:r>
                  <w:proofErr w:type="spellStart"/>
                  <w:r w:rsidRPr="000655D3">
                    <w:t>из</w:t>
                  </w:r>
                  <w:proofErr w:type="spellEnd"/>
                  <w:r w:rsidRPr="000655D3">
                    <w:t xml:space="preserve"> </w:t>
                  </w:r>
                  <w:proofErr w:type="spellStart"/>
                  <w:r w:rsidRPr="000655D3">
                    <w:t>кредита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</w:pPr>
                  <w:r w:rsidRPr="000655D3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/>
                    </w:rPr>
                  </w:pPr>
                  <w:r w:rsidRPr="000655D3">
                    <w:rPr>
                      <w:b/>
                    </w:rPr>
                    <w:t> 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</w:pPr>
                  <w:r w:rsidRPr="000655D3">
                    <w:t> 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0655D3" w:rsidRDefault="00620F16" w:rsidP="00BB75B8">
                  <w:pPr>
                    <w:rPr>
                      <w:color w:val="000000"/>
                    </w:rPr>
                  </w:pPr>
                  <w:r w:rsidRPr="000655D3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0655D3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0655D3" w:rsidRDefault="00620F16" w:rsidP="00BB75B8"/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0655D3" w:rsidRDefault="00620F16" w:rsidP="00BB75B8">
                  <w:r w:rsidRPr="000655D3">
                    <w:t xml:space="preserve">- </w:t>
                  </w:r>
                  <w:proofErr w:type="spellStart"/>
                  <w:r w:rsidRPr="000655D3">
                    <w:t>из</w:t>
                  </w:r>
                  <w:proofErr w:type="spellEnd"/>
                  <w:r w:rsidRPr="000655D3">
                    <w:t xml:space="preserve"> </w:t>
                  </w:r>
                  <w:proofErr w:type="spellStart"/>
                  <w:r w:rsidRPr="000655D3">
                    <w:t>буџета</w:t>
                  </w:r>
                  <w:proofErr w:type="spellEnd"/>
                  <w:r w:rsidRPr="000655D3">
                    <w:t xml:space="preserve"> </w:t>
                  </w:r>
                  <w:proofErr w:type="spellStart"/>
                  <w:r w:rsidRPr="000655D3">
                    <w:t>Републике</w:t>
                  </w:r>
                  <w:proofErr w:type="spellEnd"/>
                  <w:r w:rsidRPr="000655D3">
                    <w:t xml:space="preserve"> </w:t>
                  </w:r>
                  <w:proofErr w:type="spellStart"/>
                  <w:r w:rsidRPr="000655D3">
                    <w:t>Србије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</w:pPr>
                  <w:r w:rsidRPr="000655D3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/>
                    </w:rPr>
                  </w:pPr>
                  <w:r w:rsidRPr="000655D3">
                    <w:rPr>
                      <w:b/>
                    </w:rPr>
                    <w:t> 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</w:pPr>
                  <w:r w:rsidRPr="000655D3">
                    <w:t> 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0655D3" w:rsidRDefault="00620F16" w:rsidP="00BB75B8">
                  <w:pPr>
                    <w:rPr>
                      <w:color w:val="000000"/>
                    </w:rPr>
                  </w:pPr>
                  <w:r w:rsidRPr="000655D3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0655D3" w:rsidTr="00620F16">
              <w:trPr>
                <w:trHeight w:val="315"/>
              </w:trPr>
              <w:tc>
                <w:tcPr>
                  <w:tcW w:w="525" w:type="pct"/>
                  <w:noWrap/>
                  <w:vAlign w:val="center"/>
                  <w:hideMark/>
                </w:tcPr>
                <w:p w:rsidR="00620F16" w:rsidRPr="000655D3" w:rsidRDefault="00620F16" w:rsidP="00BB75B8">
                  <w:r w:rsidRPr="000655D3">
                    <w:lastRenderedPageBreak/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6D035C" w:rsidRDefault="00620F16" w:rsidP="00BB75B8">
                  <w:pPr>
                    <w:rPr>
                      <w:color w:val="000000"/>
                    </w:rPr>
                  </w:pPr>
                  <w:r w:rsidRPr="000655D3">
                    <w:rPr>
                      <w:color w:val="000000"/>
                    </w:rPr>
                    <w:t xml:space="preserve">- </w:t>
                  </w:r>
                  <w:proofErr w:type="spellStart"/>
                  <w:r w:rsidRPr="000655D3">
                    <w:rPr>
                      <w:color w:val="000000"/>
                    </w:rPr>
                    <w:t>из</w:t>
                  </w:r>
                  <w:proofErr w:type="spellEnd"/>
                  <w:r w:rsidRPr="000655D3">
                    <w:rPr>
                      <w:color w:val="000000"/>
                    </w:rPr>
                    <w:t xml:space="preserve"> </w:t>
                  </w:r>
                  <w:proofErr w:type="spellStart"/>
                  <w:r w:rsidRPr="000655D3">
                    <w:rPr>
                      <w:color w:val="000000"/>
                    </w:rPr>
                    <w:t>осталих</w:t>
                  </w:r>
                  <w:proofErr w:type="spellEnd"/>
                  <w:r w:rsidRPr="000655D3">
                    <w:rPr>
                      <w:color w:val="000000"/>
                    </w:rPr>
                    <w:t xml:space="preserve"> </w:t>
                  </w:r>
                  <w:proofErr w:type="spellStart"/>
                  <w:r w:rsidRPr="000655D3">
                    <w:rPr>
                      <w:color w:val="000000"/>
                    </w:rPr>
                    <w:t>извора</w:t>
                  </w:r>
                  <w:proofErr w:type="spellEnd"/>
                  <w:r>
                    <w:rPr>
                      <w:color w:val="000000"/>
                    </w:rPr>
                    <w:t xml:space="preserve"> - </w:t>
                  </w:r>
                  <w:proofErr w:type="spellStart"/>
                  <w:r w:rsidRPr="006D035C">
                    <w:t>Покрајинск</w:t>
                  </w:r>
                  <w:r>
                    <w:t>и</w:t>
                  </w:r>
                  <w:proofErr w:type="spellEnd"/>
                  <w:r w:rsidRPr="006D035C">
                    <w:t xml:space="preserve"> </w:t>
                  </w:r>
                  <w:proofErr w:type="spellStart"/>
                  <w:r w:rsidRPr="006D035C">
                    <w:t>секретаријат</w:t>
                  </w:r>
                  <w:proofErr w:type="spellEnd"/>
                  <w:r w:rsidRPr="006D035C">
                    <w:t xml:space="preserve"> </w:t>
                  </w:r>
                  <w:proofErr w:type="spellStart"/>
                  <w:r w:rsidRPr="006D035C">
                    <w:t>за</w:t>
                  </w:r>
                  <w:proofErr w:type="spellEnd"/>
                  <w:r w:rsidRPr="006D035C">
                    <w:t xml:space="preserve"> </w:t>
                  </w:r>
                  <w:proofErr w:type="spellStart"/>
                  <w:r w:rsidRPr="006D035C">
                    <w:t>пољопри</w:t>
                  </w:r>
                  <w:proofErr w:type="spellEnd"/>
                  <w:r>
                    <w:t xml:space="preserve"> </w:t>
                  </w:r>
                  <w:proofErr w:type="spellStart"/>
                  <w:r w:rsidRPr="006D035C">
                    <w:t>вреду</w:t>
                  </w:r>
                  <w:proofErr w:type="spellEnd"/>
                  <w:r w:rsidRPr="006D035C">
                    <w:t xml:space="preserve">, </w:t>
                  </w:r>
                  <w:proofErr w:type="spellStart"/>
                  <w:r w:rsidRPr="006D035C">
                    <w:t>водопривреду</w:t>
                  </w:r>
                  <w:proofErr w:type="spellEnd"/>
                  <w:r w:rsidRPr="006D035C">
                    <w:t xml:space="preserve"> и </w:t>
                  </w:r>
                  <w:proofErr w:type="spellStart"/>
                  <w:r w:rsidRPr="006D035C">
                    <w:t>шумарство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</w:pPr>
                  <w:r w:rsidRPr="000655D3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C77D35" w:rsidRDefault="00620F16" w:rsidP="00BB75B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6.161.610,00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</w:pPr>
                  <w:r w:rsidRPr="000655D3">
                    <w:t> 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0655D3" w:rsidRDefault="00620F16" w:rsidP="00BB75B8">
                  <w:pPr>
                    <w:rPr>
                      <w:color w:val="000000"/>
                    </w:rPr>
                  </w:pPr>
                  <w:r w:rsidRPr="000655D3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0655D3" w:rsidTr="00BB75B8">
              <w:trPr>
                <w:trHeight w:val="315"/>
              </w:trPr>
              <w:tc>
                <w:tcPr>
                  <w:tcW w:w="5000" w:type="pct"/>
                  <w:gridSpan w:val="6"/>
                  <w:noWrap/>
                  <w:vAlign w:val="center"/>
                  <w:hideMark/>
                </w:tcPr>
                <w:p w:rsidR="00620F16" w:rsidRPr="006D035C" w:rsidRDefault="00620F16" w:rsidP="00BB75B8">
                  <w:pPr>
                    <w:jc w:val="both"/>
                    <w:rPr>
                      <w:b/>
                      <w:bCs/>
                    </w:rPr>
                  </w:pPr>
                  <w:proofErr w:type="spellStart"/>
                  <w:r w:rsidRPr="006F78B2">
                    <w:rPr>
                      <w:b/>
                      <w:bCs/>
                    </w:rPr>
                    <w:t>Циљ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пројекта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је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уређење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атарских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путева</w:t>
                  </w:r>
                  <w:proofErr w:type="spellEnd"/>
                  <w:r>
                    <w:rPr>
                      <w:b/>
                      <w:bCs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</w:rPr>
                    <w:t>општини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Врбас</w:t>
                  </w:r>
                  <w:proofErr w:type="spellEnd"/>
                  <w:r>
                    <w:rPr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</w:rPr>
                    <w:t>те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побољшање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услова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за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пољопривредну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производњу</w:t>
                  </w:r>
                  <w:proofErr w:type="spellEnd"/>
                  <w:r>
                    <w:rPr>
                      <w:b/>
                      <w:bCs/>
                    </w:rPr>
                    <w:t xml:space="preserve">. </w:t>
                  </w:r>
                  <w:proofErr w:type="spellStart"/>
                  <w:r w:rsidRPr="006F78B2">
                    <w:rPr>
                      <w:b/>
                      <w:bCs/>
                      <w:color w:val="000000"/>
                    </w:rPr>
                    <w:t>С</w:t>
                  </w:r>
                  <w:r w:rsidRPr="006F78B2">
                    <w:rPr>
                      <w:b/>
                      <w:bCs/>
                    </w:rPr>
                    <w:t>редства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за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финансирање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радова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су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делом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обезбеђена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  <w:bCs/>
                    </w:rPr>
                    <w:t>из</w:t>
                  </w:r>
                  <w:proofErr w:type="spellEnd"/>
                  <w:r w:rsidRPr="006F78B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осталих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извора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од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стране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Покрајинског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секретаријата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 w:rsidRPr="006D035C">
                    <w:rPr>
                      <w:b/>
                    </w:rPr>
                    <w:t>пољопривреду</w:t>
                  </w:r>
                  <w:proofErr w:type="spellEnd"/>
                  <w:r w:rsidRPr="006D035C">
                    <w:rPr>
                      <w:b/>
                    </w:rPr>
                    <w:t xml:space="preserve">, </w:t>
                  </w:r>
                  <w:proofErr w:type="spellStart"/>
                  <w:r w:rsidRPr="006D035C">
                    <w:rPr>
                      <w:b/>
                    </w:rPr>
                    <w:t>водопривреду</w:t>
                  </w:r>
                  <w:proofErr w:type="spellEnd"/>
                  <w:r w:rsidRPr="006D035C">
                    <w:rPr>
                      <w:b/>
                    </w:rPr>
                    <w:t xml:space="preserve"> и </w:t>
                  </w:r>
                  <w:proofErr w:type="spellStart"/>
                  <w:r w:rsidRPr="006D035C">
                    <w:rPr>
                      <w:b/>
                    </w:rPr>
                    <w:t>шумарство</w:t>
                  </w:r>
                  <w:proofErr w:type="spellEnd"/>
                  <w:r w:rsidRPr="006D035C">
                    <w:rPr>
                      <w:b/>
                    </w:rPr>
                    <w:t xml:space="preserve">, а </w:t>
                  </w:r>
                  <w:proofErr w:type="spellStart"/>
                  <w:r w:rsidRPr="006D035C">
                    <w:rPr>
                      <w:b/>
                    </w:rPr>
                    <w:t>део</w:t>
                  </w:r>
                  <w:proofErr w:type="spellEnd"/>
                  <w:r w:rsidRPr="006D035C">
                    <w:rPr>
                      <w:b/>
                    </w:rPr>
                    <w:t xml:space="preserve"> </w:t>
                  </w:r>
                  <w:proofErr w:type="spellStart"/>
                  <w:r w:rsidRPr="006D035C">
                    <w:rPr>
                      <w:b/>
                    </w:rPr>
                    <w:t>средстава</w:t>
                  </w:r>
                  <w:proofErr w:type="spellEnd"/>
                  <w:r w:rsidRPr="006D035C">
                    <w:rPr>
                      <w:b/>
                    </w:rPr>
                    <w:t xml:space="preserve"> </w:t>
                  </w:r>
                  <w:proofErr w:type="spellStart"/>
                  <w:r w:rsidRPr="006D035C">
                    <w:rPr>
                      <w:b/>
                    </w:rPr>
                    <w:t>из</w:t>
                  </w:r>
                  <w:proofErr w:type="spellEnd"/>
                  <w:r w:rsidRPr="006D035C">
                    <w:rPr>
                      <w:b/>
                    </w:rPr>
                    <w:t xml:space="preserve"> </w:t>
                  </w:r>
                  <w:proofErr w:type="spellStart"/>
                  <w:r w:rsidRPr="006D035C">
                    <w:rPr>
                      <w:b/>
                    </w:rPr>
                    <w:t>сопствених</w:t>
                  </w:r>
                  <w:proofErr w:type="spellEnd"/>
                  <w:r w:rsidRPr="006D035C">
                    <w:rPr>
                      <w:b/>
                    </w:rPr>
                    <w:t xml:space="preserve"> </w:t>
                  </w:r>
                  <w:proofErr w:type="spellStart"/>
                  <w:r w:rsidRPr="006D035C">
                    <w:rPr>
                      <w:b/>
                    </w:rPr>
                    <w:t>прихода</w:t>
                  </w:r>
                  <w:proofErr w:type="spellEnd"/>
                  <w:r w:rsidRPr="006D035C">
                    <w:rPr>
                      <w:b/>
                    </w:rPr>
                    <w:t xml:space="preserve">.  </w:t>
                  </w:r>
                </w:p>
              </w:tc>
            </w:tr>
            <w:tr w:rsidR="00620F16" w:rsidRPr="000655D3" w:rsidTr="00620F16">
              <w:trPr>
                <w:trHeight w:val="360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0655D3" w:rsidRDefault="00620F16" w:rsidP="00BB75B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6" w:type="pct"/>
                  <w:vAlign w:val="bottom"/>
                  <w:hideMark/>
                </w:tcPr>
                <w:p w:rsidR="00620F16" w:rsidRPr="000655D3" w:rsidRDefault="00620F16" w:rsidP="00BB75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138" w:type="pct"/>
                  <w:vAlign w:val="center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8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620F16" w:rsidRPr="006F78B2" w:rsidTr="00620F16">
              <w:trPr>
                <w:trHeight w:val="360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4D6C0C" w:rsidRDefault="004D6C0C" w:rsidP="00BB75B8">
                  <w:pPr>
                    <w:jc w:val="center"/>
                    <w:rPr>
                      <w:b/>
                      <w:bCs/>
                      <w:lang/>
                    </w:rPr>
                  </w:pPr>
                  <w:r>
                    <w:rPr>
                      <w:b/>
                      <w:bCs/>
                      <w:lang/>
                    </w:rPr>
                    <w:t>23</w:t>
                  </w:r>
                </w:p>
              </w:tc>
              <w:tc>
                <w:tcPr>
                  <w:tcW w:w="866" w:type="pct"/>
                  <w:vMerge w:val="restart"/>
                  <w:vAlign w:val="bottom"/>
                  <w:hideMark/>
                </w:tcPr>
                <w:p w:rsidR="00620F16" w:rsidRPr="00465949" w:rsidRDefault="00620F16" w:rsidP="00BB75B8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Стручно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технички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пројектантски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надзор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над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извођењем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радова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на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изградњи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позоришта</w:t>
                  </w:r>
                  <w:proofErr w:type="spellEnd"/>
                  <w:r w:rsidRPr="006F78B2">
                    <w:rPr>
                      <w:b/>
                    </w:rPr>
                    <w:t xml:space="preserve"> у </w:t>
                  </w:r>
                  <w:proofErr w:type="spellStart"/>
                  <w:r w:rsidRPr="006F78B2">
                    <w:rPr>
                      <w:b/>
                    </w:rPr>
                    <w:t>Врбасу</w:t>
                  </w:r>
                  <w:proofErr w:type="spellEnd"/>
                  <w:r w:rsidRPr="006F78B2">
                    <w:rPr>
                      <w:b/>
                    </w:rPr>
                    <w:t xml:space="preserve"> – </w:t>
                  </w:r>
                  <w:proofErr w:type="spellStart"/>
                  <w:r w:rsidRPr="006F78B2">
                    <w:rPr>
                      <w:b/>
                    </w:rPr>
                    <w:t>завршетак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изградње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138" w:type="pct"/>
                  <w:vAlign w:val="center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8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> </w:t>
                  </w:r>
                </w:p>
              </w:tc>
              <w:tc>
                <w:tcPr>
                  <w:tcW w:w="866" w:type="pct"/>
                  <w:vMerge/>
                  <w:vAlign w:val="center"/>
                  <w:hideMark/>
                </w:tcPr>
                <w:p w:rsidR="00620F16" w:rsidRPr="006F78B2" w:rsidRDefault="00620F16" w:rsidP="00BB75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8" w:type="pct"/>
                  <w:vAlign w:val="center"/>
                  <w:hideMark/>
                </w:tcPr>
                <w:p w:rsidR="00620F16" w:rsidRPr="006F78B2" w:rsidRDefault="00620F16" w:rsidP="00BB75B8">
                  <w:pPr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6F78B2" w:rsidRDefault="00620F16" w:rsidP="00BB75B8">
                  <w:proofErr w:type="spellStart"/>
                  <w:r w:rsidRPr="006F78B2">
                    <w:t>Укупна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вредност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пројекта</w:t>
                  </w:r>
                  <w:proofErr w:type="spellEnd"/>
                  <w:r w:rsidRPr="006F78B2">
                    <w:t>:</w:t>
                  </w:r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900AE6" w:rsidRDefault="00620F16" w:rsidP="00BB75B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A90226" w:rsidRDefault="00620F16" w:rsidP="00BB75B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3.000.000,00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561CBE" w:rsidRDefault="00620F16" w:rsidP="00BB75B8">
                  <w:pPr>
                    <w:jc w:val="right"/>
                    <w:rPr>
                      <w:bCs/>
                    </w:rPr>
                  </w:pPr>
                  <w:r w:rsidRPr="00561CBE">
                    <w:rPr>
                      <w:bCs/>
                    </w:rPr>
                    <w:t xml:space="preserve">7.681.000,00           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6F78B2" w:rsidRDefault="00620F16" w:rsidP="00BB75B8">
                  <w:proofErr w:type="spellStart"/>
                  <w:r w:rsidRPr="006F78B2">
                    <w:t>Извори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финансирања</w:t>
                  </w:r>
                  <w:proofErr w:type="spellEnd"/>
                  <w:r w:rsidRPr="006F78B2">
                    <w:t>:</w:t>
                  </w:r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A90226" w:rsidRDefault="00620F16" w:rsidP="00BB75B8">
                  <w:pPr>
                    <w:jc w:val="center"/>
                  </w:pPr>
                  <w:r>
                    <w:t>423</w:t>
                  </w:r>
                </w:p>
              </w:tc>
              <w:tc>
                <w:tcPr>
                  <w:tcW w:w="866" w:type="pct"/>
                  <w:noWrap/>
                  <w:hideMark/>
                </w:tcPr>
                <w:p w:rsidR="00620F16" w:rsidRPr="006F78B2" w:rsidRDefault="00620F16" w:rsidP="00BB75B8">
                  <w:r w:rsidRPr="006F78B2">
                    <w:t xml:space="preserve">- </w:t>
                  </w:r>
                  <w:proofErr w:type="spellStart"/>
                  <w:r w:rsidRPr="006F78B2">
                    <w:t>из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текућих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прихода-буџет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општине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3.000.000,00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561CBE">
                    <w:rPr>
                      <w:bCs/>
                    </w:rPr>
                    <w:t xml:space="preserve">7.681.000,00           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lastRenderedPageBreak/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 xml:space="preserve">- </w:t>
                  </w:r>
                  <w:proofErr w:type="spellStart"/>
                  <w:r w:rsidRPr="006F78B2">
                    <w:t>из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кредита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/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 xml:space="preserve">- </w:t>
                  </w:r>
                  <w:proofErr w:type="spellStart"/>
                  <w:r w:rsidRPr="006F78B2">
                    <w:t>из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буџета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Републике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Србије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center"/>
                  <w:hideMark/>
                </w:tcPr>
                <w:p w:rsidR="00620F16" w:rsidRPr="006F78B2" w:rsidRDefault="00620F16" w:rsidP="00BB75B8">
                  <w:r w:rsidRPr="006F78B2"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 xml:space="preserve">- </w:t>
                  </w:r>
                  <w:proofErr w:type="spellStart"/>
                  <w:r w:rsidRPr="006F78B2">
                    <w:rPr>
                      <w:color w:val="000000"/>
                    </w:rPr>
                    <w:t>из</w:t>
                  </w:r>
                  <w:proofErr w:type="spellEnd"/>
                  <w:r w:rsidRPr="006F78B2">
                    <w:rPr>
                      <w:color w:val="000000"/>
                    </w:rPr>
                    <w:t xml:space="preserve"> </w:t>
                  </w:r>
                  <w:proofErr w:type="spellStart"/>
                  <w:r w:rsidRPr="006F78B2">
                    <w:rPr>
                      <w:color w:val="000000"/>
                    </w:rPr>
                    <w:t>осталих</w:t>
                  </w:r>
                  <w:proofErr w:type="spellEnd"/>
                  <w:r w:rsidRPr="006F78B2">
                    <w:rPr>
                      <w:color w:val="000000"/>
                    </w:rPr>
                    <w:t xml:space="preserve"> </w:t>
                  </w:r>
                  <w:proofErr w:type="spellStart"/>
                  <w:r w:rsidRPr="006F78B2">
                    <w:rPr>
                      <w:color w:val="000000"/>
                    </w:rPr>
                    <w:t>извора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BB75B8">
              <w:trPr>
                <w:trHeight w:val="315"/>
              </w:trPr>
              <w:tc>
                <w:tcPr>
                  <w:tcW w:w="5000" w:type="pct"/>
                  <w:gridSpan w:val="6"/>
                  <w:noWrap/>
                  <w:vAlign w:val="center"/>
                  <w:hideMark/>
                </w:tcPr>
                <w:p w:rsidR="00620F16" w:rsidRPr="00561CBE" w:rsidRDefault="00620F16" w:rsidP="00BB75B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У </w:t>
                  </w:r>
                  <w:proofErr w:type="spellStart"/>
                  <w:r>
                    <w:rPr>
                      <w:b/>
                      <w:bCs/>
                    </w:rPr>
                    <w:t>складу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са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уговором</w:t>
                  </w:r>
                  <w:proofErr w:type="spellEnd"/>
                  <w:r>
                    <w:rPr>
                      <w:b/>
                      <w:bCs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</w:rPr>
                    <w:t>финансирању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обавеза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општине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Врбас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је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да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обезбеди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Стручно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технички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пројектантски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надзор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над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извођењем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радова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на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изградњи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позоришта</w:t>
                  </w:r>
                  <w:proofErr w:type="spellEnd"/>
                  <w:r w:rsidRPr="006F78B2">
                    <w:rPr>
                      <w:b/>
                    </w:rPr>
                    <w:t xml:space="preserve"> у </w:t>
                  </w:r>
                  <w:proofErr w:type="spellStart"/>
                  <w:r w:rsidRPr="006F78B2">
                    <w:rPr>
                      <w:b/>
                    </w:rPr>
                    <w:t>Врбасу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у </w:t>
                  </w:r>
                  <w:proofErr w:type="spellStart"/>
                  <w:r>
                    <w:rPr>
                      <w:b/>
                    </w:rPr>
                    <w:t>фази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извођења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радова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</w:tr>
            <w:tr w:rsidR="00620F16" w:rsidRPr="000655D3" w:rsidTr="00620F16">
              <w:trPr>
                <w:trHeight w:val="360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0655D3" w:rsidRDefault="00620F16" w:rsidP="00BB75B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6" w:type="pct"/>
                  <w:vAlign w:val="bottom"/>
                  <w:hideMark/>
                </w:tcPr>
                <w:p w:rsidR="00620F16" w:rsidRPr="000655D3" w:rsidRDefault="00620F16" w:rsidP="00BB75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138" w:type="pct"/>
                  <w:vAlign w:val="center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88" w:type="pct"/>
                  <w:vAlign w:val="bottom"/>
                  <w:hideMark/>
                </w:tcPr>
                <w:p w:rsidR="00620F16" w:rsidRPr="000655D3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620F16" w:rsidRPr="006F78B2" w:rsidTr="00620F16">
              <w:trPr>
                <w:trHeight w:val="360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4D6C0C" w:rsidRDefault="004D6C0C" w:rsidP="00BB75B8">
                  <w:pPr>
                    <w:jc w:val="center"/>
                    <w:rPr>
                      <w:b/>
                      <w:bCs/>
                      <w:lang/>
                    </w:rPr>
                  </w:pPr>
                  <w:r>
                    <w:rPr>
                      <w:b/>
                      <w:bCs/>
                      <w:lang/>
                    </w:rPr>
                    <w:t>24</w:t>
                  </w:r>
                </w:p>
              </w:tc>
              <w:tc>
                <w:tcPr>
                  <w:tcW w:w="866" w:type="pct"/>
                  <w:vMerge w:val="restart"/>
                  <w:vAlign w:val="bottom"/>
                  <w:hideMark/>
                </w:tcPr>
                <w:p w:rsidR="00620F16" w:rsidRPr="000655D3" w:rsidRDefault="00620F16" w:rsidP="00BB75B8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Стручно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технички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пројектантски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надзор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над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извођењем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радова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на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изградњи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Дома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културе</w:t>
                  </w:r>
                  <w:proofErr w:type="spellEnd"/>
                  <w:r w:rsidRPr="006F78B2">
                    <w:rPr>
                      <w:b/>
                    </w:rPr>
                    <w:t xml:space="preserve"> у </w:t>
                  </w:r>
                  <w:proofErr w:type="spellStart"/>
                  <w:r w:rsidRPr="006F78B2">
                    <w:rPr>
                      <w:b/>
                    </w:rPr>
                    <w:t>Равном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Селу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138" w:type="pct"/>
                  <w:vAlign w:val="center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8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> </w:t>
                  </w:r>
                </w:p>
              </w:tc>
              <w:tc>
                <w:tcPr>
                  <w:tcW w:w="866" w:type="pct"/>
                  <w:vMerge/>
                  <w:vAlign w:val="center"/>
                  <w:hideMark/>
                </w:tcPr>
                <w:p w:rsidR="00620F16" w:rsidRPr="006F78B2" w:rsidRDefault="00620F16" w:rsidP="00BB75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8" w:type="pct"/>
                  <w:vAlign w:val="center"/>
                  <w:hideMark/>
                </w:tcPr>
                <w:p w:rsidR="00620F16" w:rsidRPr="006F78B2" w:rsidRDefault="00620F16" w:rsidP="00BB75B8">
                  <w:pPr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6F78B2" w:rsidRDefault="00620F16" w:rsidP="00BB75B8">
                  <w:proofErr w:type="spellStart"/>
                  <w:r w:rsidRPr="006F78B2">
                    <w:t>Укупна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вредност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пројекта</w:t>
                  </w:r>
                  <w:proofErr w:type="spellEnd"/>
                  <w:r w:rsidRPr="006F78B2">
                    <w:t>:</w:t>
                  </w:r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900AE6" w:rsidRDefault="00620F16" w:rsidP="00BB75B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561CBE" w:rsidRDefault="00620F16" w:rsidP="00BB75B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4.000.000,00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  <w:bCs/>
                    </w:rPr>
                  </w:pPr>
                  <w:r w:rsidRPr="006F78B2">
                    <w:rPr>
                      <w:b/>
                      <w:bCs/>
                    </w:rPr>
                    <w:t xml:space="preserve">           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6F78B2" w:rsidRDefault="00620F16" w:rsidP="00BB75B8">
                  <w:proofErr w:type="spellStart"/>
                  <w:r w:rsidRPr="006F78B2">
                    <w:t>Извори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финансирања</w:t>
                  </w:r>
                  <w:proofErr w:type="spellEnd"/>
                  <w:r w:rsidRPr="006F78B2">
                    <w:t>:</w:t>
                  </w:r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561CBE" w:rsidRDefault="00620F16" w:rsidP="00BB75B8">
                  <w:pPr>
                    <w:jc w:val="center"/>
                  </w:pPr>
                  <w:r>
                    <w:t>423</w:t>
                  </w:r>
                </w:p>
              </w:tc>
              <w:tc>
                <w:tcPr>
                  <w:tcW w:w="866" w:type="pct"/>
                  <w:noWrap/>
                  <w:hideMark/>
                </w:tcPr>
                <w:p w:rsidR="00620F16" w:rsidRPr="006F78B2" w:rsidRDefault="00620F16" w:rsidP="00BB75B8">
                  <w:r w:rsidRPr="006F78B2">
                    <w:t xml:space="preserve">- </w:t>
                  </w:r>
                  <w:proofErr w:type="spellStart"/>
                  <w:r w:rsidRPr="006F78B2">
                    <w:t>из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текућих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прихода-буџет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општине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4.000.000,00</w:t>
                  </w: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 xml:space="preserve">- </w:t>
                  </w:r>
                  <w:proofErr w:type="spellStart"/>
                  <w:r w:rsidRPr="006F78B2">
                    <w:t>из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кредита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bottom"/>
                  <w:hideMark/>
                </w:tcPr>
                <w:p w:rsidR="00620F16" w:rsidRPr="006F78B2" w:rsidRDefault="00620F16" w:rsidP="00BB75B8"/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6F78B2" w:rsidRDefault="00620F16" w:rsidP="00BB75B8">
                  <w:r w:rsidRPr="006F78B2">
                    <w:t xml:space="preserve">- </w:t>
                  </w:r>
                  <w:proofErr w:type="spellStart"/>
                  <w:r w:rsidRPr="006F78B2">
                    <w:t>из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буџета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lastRenderedPageBreak/>
                    <w:t>Републике</w:t>
                  </w:r>
                  <w:proofErr w:type="spellEnd"/>
                  <w:r w:rsidRPr="006F78B2">
                    <w:t xml:space="preserve"> </w:t>
                  </w:r>
                  <w:proofErr w:type="spellStart"/>
                  <w:r w:rsidRPr="006F78B2">
                    <w:t>Србије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lastRenderedPageBreak/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620F16">
              <w:trPr>
                <w:trHeight w:val="315"/>
              </w:trPr>
              <w:tc>
                <w:tcPr>
                  <w:tcW w:w="525" w:type="pct"/>
                  <w:noWrap/>
                  <w:vAlign w:val="center"/>
                  <w:hideMark/>
                </w:tcPr>
                <w:p w:rsidR="00620F16" w:rsidRPr="006F78B2" w:rsidRDefault="00620F16" w:rsidP="00BB75B8">
                  <w:r w:rsidRPr="006F78B2">
                    <w:lastRenderedPageBreak/>
                    <w:t> </w:t>
                  </w:r>
                </w:p>
              </w:tc>
              <w:tc>
                <w:tcPr>
                  <w:tcW w:w="866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 xml:space="preserve">- </w:t>
                  </w:r>
                  <w:proofErr w:type="spellStart"/>
                  <w:r w:rsidRPr="006F78B2">
                    <w:rPr>
                      <w:color w:val="000000"/>
                    </w:rPr>
                    <w:t>из</w:t>
                  </w:r>
                  <w:proofErr w:type="spellEnd"/>
                  <w:r w:rsidRPr="006F78B2">
                    <w:rPr>
                      <w:color w:val="000000"/>
                    </w:rPr>
                    <w:t xml:space="preserve"> </w:t>
                  </w:r>
                  <w:proofErr w:type="spellStart"/>
                  <w:r w:rsidRPr="006F78B2">
                    <w:rPr>
                      <w:color w:val="000000"/>
                    </w:rPr>
                    <w:t>осталих</w:t>
                  </w:r>
                  <w:proofErr w:type="spellEnd"/>
                  <w:r w:rsidRPr="006F78B2">
                    <w:rPr>
                      <w:color w:val="000000"/>
                    </w:rPr>
                    <w:t xml:space="preserve"> </w:t>
                  </w:r>
                  <w:proofErr w:type="spellStart"/>
                  <w:r w:rsidRPr="006F78B2">
                    <w:rPr>
                      <w:color w:val="000000"/>
                    </w:rPr>
                    <w:t>извора</w:t>
                  </w:r>
                  <w:proofErr w:type="spellEnd"/>
                </w:p>
              </w:tc>
              <w:tc>
                <w:tcPr>
                  <w:tcW w:w="415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1468" w:type="pct"/>
                  <w:vAlign w:val="bottom"/>
                  <w:hideMark/>
                </w:tcPr>
                <w:p w:rsidR="00620F16" w:rsidRPr="0002632D" w:rsidRDefault="00620F16" w:rsidP="00BB75B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138" w:type="pct"/>
                  <w:vAlign w:val="bottom"/>
                  <w:hideMark/>
                </w:tcPr>
                <w:p w:rsidR="00620F16" w:rsidRPr="006F78B2" w:rsidRDefault="00620F16" w:rsidP="00BB75B8">
                  <w:pPr>
                    <w:jc w:val="right"/>
                  </w:pPr>
                  <w:r w:rsidRPr="006F78B2">
                    <w:t> </w:t>
                  </w:r>
                </w:p>
              </w:tc>
              <w:tc>
                <w:tcPr>
                  <w:tcW w:w="588" w:type="pct"/>
                  <w:noWrap/>
                  <w:vAlign w:val="bottom"/>
                  <w:hideMark/>
                </w:tcPr>
                <w:p w:rsidR="00620F16" w:rsidRPr="006F78B2" w:rsidRDefault="00620F16" w:rsidP="00BB75B8">
                  <w:pPr>
                    <w:rPr>
                      <w:color w:val="000000"/>
                    </w:rPr>
                  </w:pPr>
                  <w:r w:rsidRPr="006F78B2">
                    <w:rPr>
                      <w:color w:val="000000"/>
                    </w:rPr>
                    <w:t> </w:t>
                  </w:r>
                </w:p>
              </w:tc>
            </w:tr>
            <w:tr w:rsidR="00620F16" w:rsidRPr="006F78B2" w:rsidTr="00BB75B8">
              <w:trPr>
                <w:trHeight w:val="315"/>
              </w:trPr>
              <w:tc>
                <w:tcPr>
                  <w:tcW w:w="5000" w:type="pct"/>
                  <w:gridSpan w:val="6"/>
                  <w:noWrap/>
                  <w:vAlign w:val="center"/>
                  <w:hideMark/>
                </w:tcPr>
                <w:p w:rsidR="00620F16" w:rsidRPr="006A6AE3" w:rsidRDefault="00620F16" w:rsidP="00BB75B8">
                  <w:pPr>
                    <w:jc w:val="both"/>
                    <w:rPr>
                      <w:b/>
                      <w:bCs/>
                      <w:lang/>
                    </w:rPr>
                  </w:pPr>
                  <w:r>
                    <w:rPr>
                      <w:b/>
                      <w:bCs/>
                    </w:rPr>
                    <w:t xml:space="preserve">У </w:t>
                  </w:r>
                  <w:proofErr w:type="spellStart"/>
                  <w:r>
                    <w:rPr>
                      <w:b/>
                      <w:bCs/>
                    </w:rPr>
                    <w:t>складу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са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уговором</w:t>
                  </w:r>
                  <w:proofErr w:type="spellEnd"/>
                  <w:r>
                    <w:rPr>
                      <w:b/>
                      <w:bCs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</w:rPr>
                    <w:t>финансирању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обавеза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општине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Врбас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је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да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обезбеди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Стручно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технички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надзор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над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извођењем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радова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на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изградњи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Дома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културе</w:t>
                  </w:r>
                  <w:proofErr w:type="spellEnd"/>
                  <w:r w:rsidRPr="006F78B2">
                    <w:rPr>
                      <w:b/>
                    </w:rPr>
                    <w:t xml:space="preserve"> у </w:t>
                  </w:r>
                  <w:proofErr w:type="spellStart"/>
                  <w:r w:rsidRPr="006F78B2">
                    <w:rPr>
                      <w:b/>
                    </w:rPr>
                    <w:t>Равном</w:t>
                  </w:r>
                  <w:proofErr w:type="spellEnd"/>
                  <w:r w:rsidRPr="006F78B2">
                    <w:rPr>
                      <w:b/>
                    </w:rPr>
                    <w:t xml:space="preserve"> </w:t>
                  </w:r>
                  <w:proofErr w:type="spellStart"/>
                  <w:r w:rsidRPr="006F78B2">
                    <w:rPr>
                      <w:b/>
                    </w:rPr>
                    <w:t>Селу</w:t>
                  </w:r>
                  <w:proofErr w:type="spellEnd"/>
                </w:p>
              </w:tc>
            </w:tr>
          </w:tbl>
          <w:p w:rsidR="001928C6" w:rsidRDefault="001928C6" w:rsidP="00FF09F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sr-Cyrl-CS"/>
              </w:rPr>
            </w:pPr>
          </w:p>
          <w:p w:rsidR="006A6AE3" w:rsidRPr="00FF56D1" w:rsidRDefault="006A6AE3" w:rsidP="006A6AE3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FF56D1">
              <w:rPr>
                <w:rFonts w:ascii="Century Gothic" w:hAnsi="Century Gothic" w:cs="Arial"/>
                <w:sz w:val="20"/>
                <w:szCs w:val="20"/>
                <w:lang w:val="sr-Cyrl-CS"/>
              </w:rPr>
              <w:t>Члан 2.</w:t>
            </w:r>
          </w:p>
          <w:p w:rsidR="006A6AE3" w:rsidRPr="00FF56D1" w:rsidRDefault="006A6AE3" w:rsidP="006A6AE3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  <w:p w:rsidR="006A6AE3" w:rsidRDefault="006A6AE3" w:rsidP="006A6AE3">
            <w:pPr>
              <w:ind w:firstLine="720"/>
              <w:rPr>
                <w:rFonts w:ascii="Century Gothic" w:hAnsi="Century Gothic" w:cs="Arial"/>
                <w:sz w:val="20"/>
                <w:szCs w:val="20"/>
                <w:lang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Ова  О</w:t>
            </w:r>
            <w:r w:rsidRPr="00FF56D1">
              <w:rPr>
                <w:rFonts w:ascii="Century Gothic" w:hAnsi="Century Gothic" w:cs="Arial"/>
                <w:sz w:val="20"/>
                <w:szCs w:val="20"/>
                <w:lang w:val="sr-Cyrl-CS"/>
              </w:rPr>
              <w:t xml:space="preserve">длука  ступа на снагу </w:t>
            </w:r>
            <w:r w:rsidR="004D1F94">
              <w:rPr>
                <w:rFonts w:ascii="Century Gothic" w:hAnsi="Century Gothic" w:cs="Arial"/>
                <w:sz w:val="20"/>
                <w:szCs w:val="20"/>
                <w:lang/>
              </w:rPr>
              <w:t xml:space="preserve"> осмог</w:t>
            </w:r>
            <w:r>
              <w:rPr>
                <w:rFonts w:ascii="Century Gothic" w:hAnsi="Century Gothic" w:cs="Arial"/>
                <w:sz w:val="20"/>
                <w:szCs w:val="20"/>
                <w:lang/>
              </w:rPr>
              <w:t xml:space="preserve"> дана од</w:t>
            </w:r>
            <w:r w:rsidR="004D1F94">
              <w:rPr>
                <w:rFonts w:ascii="Century Gothic" w:hAnsi="Century Gothic" w:cs="Arial"/>
                <w:sz w:val="20"/>
                <w:szCs w:val="20"/>
                <w:lang/>
              </w:rPr>
              <w:t xml:space="preserve"> дана</w:t>
            </w:r>
            <w:r>
              <w:rPr>
                <w:rFonts w:ascii="Century Gothic" w:hAnsi="Century Gothic" w:cs="Arial"/>
                <w:sz w:val="20"/>
                <w:szCs w:val="20"/>
                <w:lang/>
              </w:rPr>
              <w:t xml:space="preserve"> објављивања  у „Службеном листу општине Врбас“.</w:t>
            </w:r>
          </w:p>
          <w:p w:rsidR="006A6AE3" w:rsidRDefault="006A6AE3" w:rsidP="006A6AE3">
            <w:pPr>
              <w:ind w:firstLine="720"/>
              <w:rPr>
                <w:rFonts w:ascii="Century Gothic" w:hAnsi="Century Gothic" w:cs="Arial"/>
                <w:sz w:val="20"/>
                <w:szCs w:val="20"/>
                <w:lang/>
              </w:rPr>
            </w:pPr>
          </w:p>
          <w:p w:rsidR="006A6AE3" w:rsidRPr="0029447D" w:rsidRDefault="006A6AE3" w:rsidP="006A6AE3">
            <w:pPr>
              <w:ind w:firstLine="720"/>
              <w:rPr>
                <w:rFonts w:ascii="Century Gothic" w:hAnsi="Century Gothic" w:cs="Arial"/>
                <w:sz w:val="20"/>
                <w:szCs w:val="20"/>
                <w:lang/>
              </w:rPr>
            </w:pPr>
          </w:p>
          <w:p w:rsidR="006A6AE3" w:rsidRPr="00186F79" w:rsidRDefault="006A6AE3" w:rsidP="006A6AE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A6AE3" w:rsidRDefault="006A6AE3" w:rsidP="006A6AE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 xml:space="preserve">  РЕПУБЛИКА СРБИЈА</w:t>
            </w:r>
          </w:p>
          <w:p w:rsidR="006A6AE3" w:rsidRDefault="006A6AE3" w:rsidP="006A6AE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 xml:space="preserve">  АУТОНОМНА ПОКРАЈИНА ВОЈВОДИНА</w:t>
            </w:r>
          </w:p>
          <w:p w:rsidR="006A6AE3" w:rsidRPr="00EA175B" w:rsidRDefault="006A6AE3" w:rsidP="006A6AE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 xml:space="preserve">  ОПШТИНА ВРБАС</w:t>
            </w:r>
          </w:p>
          <w:p w:rsidR="006A6AE3" w:rsidRPr="000F3C0C" w:rsidRDefault="006A6AE3" w:rsidP="006A6AE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 xml:space="preserve">  </w:t>
            </w:r>
            <w:r w:rsidRPr="000F3C0C">
              <w:rPr>
                <w:rFonts w:ascii="Century Gothic" w:hAnsi="Century Gothic" w:cs="Arial"/>
                <w:sz w:val="20"/>
                <w:szCs w:val="20"/>
                <w:lang w:val="sr-Cyrl-CS"/>
              </w:rPr>
              <w:t xml:space="preserve">СКУПШТИНА ОПШТИНЕ ВРБАС                </w:t>
            </w: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 xml:space="preserve">                         </w:t>
            </w:r>
            <w:r w:rsidRPr="000F3C0C">
              <w:rPr>
                <w:rFonts w:ascii="Century Gothic" w:hAnsi="Century Gothic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 xml:space="preserve">                        </w:t>
            </w:r>
            <w:r w:rsidRPr="000F3C0C">
              <w:rPr>
                <w:rFonts w:ascii="Century Gothic" w:hAnsi="Century Gothic" w:cs="Arial"/>
                <w:sz w:val="20"/>
                <w:szCs w:val="20"/>
                <w:lang w:val="sr-Cyrl-CS"/>
              </w:rPr>
              <w:t>Председник  С</w:t>
            </w: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купштине</w:t>
            </w:r>
            <w:r w:rsidRPr="000F3C0C">
              <w:rPr>
                <w:rFonts w:ascii="Century Gothic" w:hAnsi="Century Gothic" w:cs="Arial"/>
                <w:sz w:val="20"/>
                <w:szCs w:val="20"/>
                <w:lang w:val="sr-Cyrl-CS"/>
              </w:rPr>
              <w:t xml:space="preserve"> општине,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5073"/>
              <w:gridCol w:w="5073"/>
            </w:tblGrid>
            <w:tr w:rsidR="006A6AE3" w:rsidRPr="000F3C0C" w:rsidTr="00BB75B8">
              <w:tc>
                <w:tcPr>
                  <w:tcW w:w="5073" w:type="dxa"/>
                </w:tcPr>
                <w:p w:rsidR="006A6AE3" w:rsidRPr="004B5AD6" w:rsidRDefault="006A6AE3" w:rsidP="006A6AE3">
                  <w:pPr>
                    <w:spacing w:after="0" w:line="240" w:lineRule="auto"/>
                    <w:rPr>
                      <w:rFonts w:ascii="Century Gothic" w:hAnsi="Century Gothic" w:cs="Arial"/>
                      <w:sz w:val="20"/>
                      <w:szCs w:val="20"/>
                      <w:lang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  <w:lang w:val="sr-Cyrl-CS"/>
                    </w:rPr>
                    <w:t xml:space="preserve">Број :         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  <w:lang/>
                    </w:rPr>
                    <w:t>/202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  <w:lang/>
                    </w:rPr>
                    <w:t>1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  <w:lang/>
                    </w:rPr>
                    <w:t>-I/01</w:t>
                  </w:r>
                </w:p>
              </w:tc>
              <w:tc>
                <w:tcPr>
                  <w:tcW w:w="5073" w:type="dxa"/>
                </w:tcPr>
                <w:p w:rsidR="006A6AE3" w:rsidRPr="000F3C0C" w:rsidRDefault="006A6AE3" w:rsidP="006A6AE3">
                  <w:pPr>
                    <w:spacing w:after="0" w:line="240" w:lineRule="auto"/>
                    <w:rPr>
                      <w:rFonts w:ascii="Century Gothic" w:hAnsi="Century Gothic" w:cs="Arial"/>
                      <w:sz w:val="20"/>
                      <w:szCs w:val="20"/>
                      <w:lang w:val="sr-Cyrl-CS"/>
                    </w:rPr>
                  </w:pPr>
                  <w:r w:rsidRPr="000F3C0C">
                    <w:rPr>
                      <w:rFonts w:ascii="Century Gothic" w:hAnsi="Century Gothic" w:cs="Arial"/>
                      <w:sz w:val="20"/>
                      <w:szCs w:val="20"/>
                      <w:lang w:val="sr-Cyrl-CS"/>
                    </w:rPr>
                    <w:t xml:space="preserve">                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  <w:lang w:val="sr-Cyrl-CS"/>
                    </w:rPr>
                    <w:t xml:space="preserve">        </w:t>
                  </w:r>
                  <w:r w:rsidRPr="000F3C0C">
                    <w:rPr>
                      <w:rFonts w:ascii="Century Gothic" w:hAnsi="Century Gothic" w:cs="Arial"/>
                      <w:sz w:val="20"/>
                      <w:szCs w:val="20"/>
                      <w:lang w:val="sr-Cyrl-CS"/>
                    </w:rPr>
                    <w:t xml:space="preserve">        </w:t>
                  </w:r>
                </w:p>
              </w:tc>
            </w:tr>
            <w:tr w:rsidR="006A6AE3" w:rsidRPr="000F3C0C" w:rsidTr="00BB75B8">
              <w:tc>
                <w:tcPr>
                  <w:tcW w:w="5073" w:type="dxa"/>
                </w:tcPr>
                <w:p w:rsidR="006A6AE3" w:rsidRPr="006A6AE3" w:rsidRDefault="006A6AE3" w:rsidP="006A6AE3">
                  <w:pPr>
                    <w:spacing w:after="0" w:line="240" w:lineRule="auto"/>
                    <w:rPr>
                      <w:rFonts w:ascii="Century Gothic" w:hAnsi="Century Gothic" w:cs="Arial"/>
                      <w:sz w:val="20"/>
                      <w:szCs w:val="20"/>
                      <w:lang/>
                    </w:rPr>
                  </w:pPr>
                  <w:r w:rsidRPr="000F3C0C">
                    <w:rPr>
                      <w:rFonts w:ascii="Century Gothic" w:hAnsi="Century Gothic" w:cs="Arial"/>
                      <w:sz w:val="20"/>
                      <w:szCs w:val="20"/>
                      <w:lang w:val="sr-Cyrl-CS"/>
                    </w:rPr>
                    <w:t xml:space="preserve">Дана : 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  <w:lang w:val="sr-Cyrl-CS"/>
                    </w:rPr>
                    <w:t xml:space="preserve">      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  <w:lang/>
                    </w:rPr>
                    <w:t>20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  <w:lang/>
                    </w:rPr>
                    <w:t>21. године</w:t>
                  </w:r>
                </w:p>
              </w:tc>
              <w:tc>
                <w:tcPr>
                  <w:tcW w:w="5073" w:type="dxa"/>
                </w:tcPr>
                <w:p w:rsidR="006A6AE3" w:rsidRPr="000F3C0C" w:rsidRDefault="006A6AE3" w:rsidP="006A6AE3">
                  <w:pPr>
                    <w:spacing w:after="0" w:line="240" w:lineRule="auto"/>
                    <w:rPr>
                      <w:rFonts w:ascii="Century Gothic" w:hAnsi="Century Gothic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  <w:lang w:val="sr-Cyrl-CS"/>
                    </w:rPr>
                    <w:t xml:space="preserve">                                           Сања Жигић</w:t>
                  </w:r>
                </w:p>
              </w:tc>
            </w:tr>
          </w:tbl>
          <w:p w:rsidR="006A6AE3" w:rsidRDefault="006A6AE3" w:rsidP="006A6AE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 xml:space="preserve">  </w:t>
            </w:r>
            <w:r w:rsidRPr="000F3C0C">
              <w:rPr>
                <w:rFonts w:ascii="Century Gothic" w:hAnsi="Century Gothic" w:cs="Arial"/>
                <w:sz w:val="20"/>
                <w:szCs w:val="20"/>
                <w:lang w:val="sr-Cyrl-CS"/>
              </w:rPr>
              <w:t>ВРБАС</w:t>
            </w:r>
          </w:p>
          <w:p w:rsidR="001928C6" w:rsidRDefault="001928C6" w:rsidP="00FF09F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sr-Cyrl-CS"/>
              </w:rPr>
            </w:pPr>
          </w:p>
          <w:p w:rsidR="00FF09FB" w:rsidRDefault="00FF09FB" w:rsidP="00FF09FB">
            <w:pPr>
              <w:ind w:right="-240"/>
              <w:jc w:val="right"/>
            </w:pPr>
            <w:r>
              <w:br w:type="page"/>
            </w:r>
          </w:p>
          <w:p w:rsidR="00FF09FB" w:rsidRDefault="00FF09FB" w:rsidP="00FF09FB">
            <w:pPr>
              <w:ind w:right="-240"/>
              <w:jc w:val="right"/>
            </w:pPr>
          </w:p>
          <w:p w:rsidR="00FF09FB" w:rsidRDefault="00FF09FB" w:rsidP="00FF09FB">
            <w:pPr>
              <w:ind w:right="-240"/>
              <w:jc w:val="right"/>
            </w:pPr>
          </w:p>
          <w:p w:rsidR="00FF09FB" w:rsidRDefault="00FF09FB" w:rsidP="00FF09FB">
            <w:pPr>
              <w:ind w:right="-240"/>
              <w:jc w:val="right"/>
            </w:pPr>
          </w:p>
          <w:p w:rsidR="00773DAA" w:rsidRDefault="00773DAA" w:rsidP="00FF09FB">
            <w:pPr>
              <w:ind w:right="-240"/>
              <w:jc w:val="right"/>
            </w:pPr>
          </w:p>
          <w:p w:rsidR="00BC2C62" w:rsidRPr="007164E9" w:rsidRDefault="00BC2C62" w:rsidP="00620F16">
            <w:pPr>
              <w:ind w:right="-240"/>
              <w:jc w:val="right"/>
              <w:rPr>
                <w:sz w:val="20"/>
                <w:szCs w:val="20"/>
              </w:rPr>
            </w:pPr>
          </w:p>
        </w:tc>
      </w:tr>
      <w:tr w:rsidR="006A6AE3" w:rsidRPr="00FF09FB" w:rsidTr="00620F16">
        <w:trPr>
          <w:trHeight w:val="841"/>
        </w:trPr>
        <w:tc>
          <w:tcPr>
            <w:tcW w:w="12474" w:type="dxa"/>
            <w:vAlign w:val="center"/>
          </w:tcPr>
          <w:p w:rsidR="006A6AE3" w:rsidRDefault="006A6AE3" w:rsidP="00FF09FB">
            <w:pPr>
              <w:ind w:right="-24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35FBA" w:rsidRPr="00620F16" w:rsidRDefault="00135FBA">
      <w:pPr>
        <w:rPr>
          <w:rFonts w:ascii="Times New Roman" w:hAnsi="Times New Roman" w:cs="Times New Roman"/>
        </w:rPr>
      </w:pPr>
    </w:p>
    <w:sectPr w:rsidR="00135FBA" w:rsidRPr="00620F16" w:rsidSect="001700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87" w:rsidRDefault="00294287" w:rsidP="004B21EB">
      <w:pPr>
        <w:spacing w:after="0" w:line="240" w:lineRule="auto"/>
      </w:pPr>
      <w:r>
        <w:separator/>
      </w:r>
    </w:p>
  </w:endnote>
  <w:endnote w:type="continuationSeparator" w:id="0">
    <w:p w:rsidR="00294287" w:rsidRDefault="00294287" w:rsidP="004B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87" w:rsidRDefault="00294287" w:rsidP="004B21EB">
      <w:pPr>
        <w:spacing w:after="0" w:line="240" w:lineRule="auto"/>
      </w:pPr>
      <w:r>
        <w:separator/>
      </w:r>
    </w:p>
  </w:footnote>
  <w:footnote w:type="continuationSeparator" w:id="0">
    <w:p w:rsidR="00294287" w:rsidRDefault="00294287" w:rsidP="004B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B00A5"/>
    <w:multiLevelType w:val="hybridMultilevel"/>
    <w:tmpl w:val="AF5CEF06"/>
    <w:lvl w:ilvl="0" w:tplc="D4404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26D78"/>
    <w:multiLevelType w:val="hybridMultilevel"/>
    <w:tmpl w:val="5D4A34DC"/>
    <w:lvl w:ilvl="0" w:tplc="37F0527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B02FA"/>
    <w:multiLevelType w:val="hybridMultilevel"/>
    <w:tmpl w:val="5D260182"/>
    <w:lvl w:ilvl="0" w:tplc="13D2DBD0">
      <w:start w:val="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2C62"/>
    <w:rsid w:val="00002223"/>
    <w:rsid w:val="00013980"/>
    <w:rsid w:val="000216F3"/>
    <w:rsid w:val="00030124"/>
    <w:rsid w:val="00044475"/>
    <w:rsid w:val="00051566"/>
    <w:rsid w:val="000A2154"/>
    <w:rsid w:val="000A798D"/>
    <w:rsid w:val="000F2575"/>
    <w:rsid w:val="00123C76"/>
    <w:rsid w:val="00124EB6"/>
    <w:rsid w:val="00135FBA"/>
    <w:rsid w:val="00140F45"/>
    <w:rsid w:val="001557D8"/>
    <w:rsid w:val="001643E3"/>
    <w:rsid w:val="0016767B"/>
    <w:rsid w:val="001700C5"/>
    <w:rsid w:val="00177C01"/>
    <w:rsid w:val="001803AC"/>
    <w:rsid w:val="00180D98"/>
    <w:rsid w:val="001816D6"/>
    <w:rsid w:val="001928C6"/>
    <w:rsid w:val="00196BF6"/>
    <w:rsid w:val="00196E6E"/>
    <w:rsid w:val="001A672D"/>
    <w:rsid w:val="001B1CFE"/>
    <w:rsid w:val="001B32B4"/>
    <w:rsid w:val="001C5207"/>
    <w:rsid w:val="001E0102"/>
    <w:rsid w:val="001F12CF"/>
    <w:rsid w:val="001F2BAB"/>
    <w:rsid w:val="002147F8"/>
    <w:rsid w:val="002257DB"/>
    <w:rsid w:val="00244162"/>
    <w:rsid w:val="0027247E"/>
    <w:rsid w:val="00287DC7"/>
    <w:rsid w:val="00294287"/>
    <w:rsid w:val="002C07D7"/>
    <w:rsid w:val="002D2737"/>
    <w:rsid w:val="002D6365"/>
    <w:rsid w:val="002E30B1"/>
    <w:rsid w:val="003404D2"/>
    <w:rsid w:val="0035095B"/>
    <w:rsid w:val="003536E1"/>
    <w:rsid w:val="003616A7"/>
    <w:rsid w:val="00367653"/>
    <w:rsid w:val="00382B3D"/>
    <w:rsid w:val="00386830"/>
    <w:rsid w:val="00387DC5"/>
    <w:rsid w:val="00392D60"/>
    <w:rsid w:val="00397D20"/>
    <w:rsid w:val="003A4741"/>
    <w:rsid w:val="003A7069"/>
    <w:rsid w:val="003C6E33"/>
    <w:rsid w:val="003E2E1C"/>
    <w:rsid w:val="003E3EE7"/>
    <w:rsid w:val="00441C21"/>
    <w:rsid w:val="00442665"/>
    <w:rsid w:val="00464C5D"/>
    <w:rsid w:val="004718E5"/>
    <w:rsid w:val="00483B35"/>
    <w:rsid w:val="00485595"/>
    <w:rsid w:val="004869D1"/>
    <w:rsid w:val="00490DFF"/>
    <w:rsid w:val="004B21EB"/>
    <w:rsid w:val="004C43C7"/>
    <w:rsid w:val="004D1F94"/>
    <w:rsid w:val="004D6C0C"/>
    <w:rsid w:val="004E0C1B"/>
    <w:rsid w:val="004F02B7"/>
    <w:rsid w:val="00505016"/>
    <w:rsid w:val="0051439D"/>
    <w:rsid w:val="00533E6C"/>
    <w:rsid w:val="00536C3D"/>
    <w:rsid w:val="00546D22"/>
    <w:rsid w:val="005513B6"/>
    <w:rsid w:val="00557322"/>
    <w:rsid w:val="005625EB"/>
    <w:rsid w:val="00573575"/>
    <w:rsid w:val="00587C4F"/>
    <w:rsid w:val="005B7E25"/>
    <w:rsid w:val="005C21B0"/>
    <w:rsid w:val="005C3930"/>
    <w:rsid w:val="005E2D21"/>
    <w:rsid w:val="00614D35"/>
    <w:rsid w:val="00620F16"/>
    <w:rsid w:val="00626013"/>
    <w:rsid w:val="00636BC2"/>
    <w:rsid w:val="00643FEE"/>
    <w:rsid w:val="00645A7C"/>
    <w:rsid w:val="00663B22"/>
    <w:rsid w:val="00665007"/>
    <w:rsid w:val="00690478"/>
    <w:rsid w:val="006A0A85"/>
    <w:rsid w:val="006A1030"/>
    <w:rsid w:val="006A6AE3"/>
    <w:rsid w:val="006B56D1"/>
    <w:rsid w:val="006B7C7C"/>
    <w:rsid w:val="006C01F7"/>
    <w:rsid w:val="006E06B0"/>
    <w:rsid w:val="006F78B2"/>
    <w:rsid w:val="007164E9"/>
    <w:rsid w:val="00734FF1"/>
    <w:rsid w:val="0074479B"/>
    <w:rsid w:val="00751D04"/>
    <w:rsid w:val="00770371"/>
    <w:rsid w:val="00771D08"/>
    <w:rsid w:val="007737A7"/>
    <w:rsid w:val="00773AD3"/>
    <w:rsid w:val="00773DAA"/>
    <w:rsid w:val="00776D05"/>
    <w:rsid w:val="007871C8"/>
    <w:rsid w:val="00787545"/>
    <w:rsid w:val="007958F0"/>
    <w:rsid w:val="00795FD0"/>
    <w:rsid w:val="007C29A7"/>
    <w:rsid w:val="007C38C7"/>
    <w:rsid w:val="007D1F3B"/>
    <w:rsid w:val="00800625"/>
    <w:rsid w:val="00810705"/>
    <w:rsid w:val="0083305A"/>
    <w:rsid w:val="00853B2A"/>
    <w:rsid w:val="008543C6"/>
    <w:rsid w:val="0086239A"/>
    <w:rsid w:val="0087126D"/>
    <w:rsid w:val="008A2860"/>
    <w:rsid w:val="008A42CF"/>
    <w:rsid w:val="008A6DE4"/>
    <w:rsid w:val="008B32F5"/>
    <w:rsid w:val="008B4BE9"/>
    <w:rsid w:val="008C49D6"/>
    <w:rsid w:val="008D5577"/>
    <w:rsid w:val="008E32CA"/>
    <w:rsid w:val="00900AE6"/>
    <w:rsid w:val="00900F8B"/>
    <w:rsid w:val="00910E87"/>
    <w:rsid w:val="009202B1"/>
    <w:rsid w:val="009247DB"/>
    <w:rsid w:val="00935E28"/>
    <w:rsid w:val="009418A9"/>
    <w:rsid w:val="00986C02"/>
    <w:rsid w:val="009A0806"/>
    <w:rsid w:val="009A0899"/>
    <w:rsid w:val="009B209F"/>
    <w:rsid w:val="009C2A85"/>
    <w:rsid w:val="009D5E86"/>
    <w:rsid w:val="00A05B45"/>
    <w:rsid w:val="00A075AE"/>
    <w:rsid w:val="00A11B10"/>
    <w:rsid w:val="00A22FAA"/>
    <w:rsid w:val="00A26363"/>
    <w:rsid w:val="00A402C4"/>
    <w:rsid w:val="00A40E91"/>
    <w:rsid w:val="00A54B60"/>
    <w:rsid w:val="00A55259"/>
    <w:rsid w:val="00A72DE3"/>
    <w:rsid w:val="00A74ED7"/>
    <w:rsid w:val="00A870E8"/>
    <w:rsid w:val="00A93101"/>
    <w:rsid w:val="00AC635D"/>
    <w:rsid w:val="00AD0537"/>
    <w:rsid w:val="00AD3281"/>
    <w:rsid w:val="00AD71BF"/>
    <w:rsid w:val="00AE0C12"/>
    <w:rsid w:val="00AF33BB"/>
    <w:rsid w:val="00B02534"/>
    <w:rsid w:val="00B04A23"/>
    <w:rsid w:val="00B10736"/>
    <w:rsid w:val="00B1669C"/>
    <w:rsid w:val="00B32181"/>
    <w:rsid w:val="00B43BC1"/>
    <w:rsid w:val="00B72189"/>
    <w:rsid w:val="00B87554"/>
    <w:rsid w:val="00B906C6"/>
    <w:rsid w:val="00B92B67"/>
    <w:rsid w:val="00B95D50"/>
    <w:rsid w:val="00BA0144"/>
    <w:rsid w:val="00BA0722"/>
    <w:rsid w:val="00BA30B0"/>
    <w:rsid w:val="00BC2C62"/>
    <w:rsid w:val="00BC44A0"/>
    <w:rsid w:val="00BD005F"/>
    <w:rsid w:val="00BD0DDF"/>
    <w:rsid w:val="00BF35B0"/>
    <w:rsid w:val="00BF3D90"/>
    <w:rsid w:val="00C07158"/>
    <w:rsid w:val="00C07A4F"/>
    <w:rsid w:val="00C14707"/>
    <w:rsid w:val="00C21D8D"/>
    <w:rsid w:val="00C56C3F"/>
    <w:rsid w:val="00CA1CFA"/>
    <w:rsid w:val="00CB47A0"/>
    <w:rsid w:val="00CD71CC"/>
    <w:rsid w:val="00CE6D8E"/>
    <w:rsid w:val="00CE7B80"/>
    <w:rsid w:val="00D07B99"/>
    <w:rsid w:val="00D10ED5"/>
    <w:rsid w:val="00D24198"/>
    <w:rsid w:val="00D26445"/>
    <w:rsid w:val="00D37913"/>
    <w:rsid w:val="00D40296"/>
    <w:rsid w:val="00D40EA4"/>
    <w:rsid w:val="00D458CC"/>
    <w:rsid w:val="00D64BBB"/>
    <w:rsid w:val="00D85B07"/>
    <w:rsid w:val="00D94A72"/>
    <w:rsid w:val="00D95272"/>
    <w:rsid w:val="00DA660D"/>
    <w:rsid w:val="00DB622A"/>
    <w:rsid w:val="00DC3FBF"/>
    <w:rsid w:val="00DD154D"/>
    <w:rsid w:val="00DD570F"/>
    <w:rsid w:val="00DF01B3"/>
    <w:rsid w:val="00E21333"/>
    <w:rsid w:val="00E2144A"/>
    <w:rsid w:val="00E3262F"/>
    <w:rsid w:val="00E63E16"/>
    <w:rsid w:val="00E84653"/>
    <w:rsid w:val="00E96B5E"/>
    <w:rsid w:val="00EB2A85"/>
    <w:rsid w:val="00EC35CD"/>
    <w:rsid w:val="00EC3667"/>
    <w:rsid w:val="00EC4FB9"/>
    <w:rsid w:val="00EF4967"/>
    <w:rsid w:val="00EF6A41"/>
    <w:rsid w:val="00F02FC9"/>
    <w:rsid w:val="00F4576F"/>
    <w:rsid w:val="00FA7908"/>
    <w:rsid w:val="00FC71B4"/>
    <w:rsid w:val="00FF09FB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C2C6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sr-Cyrl-CS" w:eastAsia="hr-HR"/>
    </w:rPr>
  </w:style>
  <w:style w:type="character" w:customStyle="1" w:styleId="BodyTextIndentChar">
    <w:name w:val="Body Text Indent Char"/>
    <w:basedOn w:val="DefaultParagraphFont"/>
    <w:link w:val="BodyTextIndent"/>
    <w:rsid w:val="00BC2C62"/>
    <w:rPr>
      <w:rFonts w:ascii="Times New Roman" w:eastAsia="Times New Roman" w:hAnsi="Times New Roman" w:cs="Times New Roman"/>
      <w:sz w:val="24"/>
      <w:szCs w:val="20"/>
      <w:lang w:val="sr-Cyrl-CS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4B2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1EB"/>
  </w:style>
  <w:style w:type="paragraph" w:styleId="Footer">
    <w:name w:val="footer"/>
    <w:basedOn w:val="Normal"/>
    <w:link w:val="FooterChar"/>
    <w:uiPriority w:val="99"/>
    <w:semiHidden/>
    <w:unhideWhenUsed/>
    <w:rsid w:val="004B2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1EB"/>
  </w:style>
  <w:style w:type="paragraph" w:styleId="ListParagraph">
    <w:name w:val="List Paragraph"/>
    <w:aliases w:val="List Paragraph1"/>
    <w:basedOn w:val="Normal"/>
    <w:uiPriority w:val="34"/>
    <w:qFormat/>
    <w:rsid w:val="00645A7C"/>
    <w:pPr>
      <w:ind w:left="720"/>
      <w:contextualSpacing/>
    </w:pPr>
  </w:style>
  <w:style w:type="table" w:styleId="TableGrid">
    <w:name w:val="Table Grid"/>
    <w:basedOn w:val="TableNormal"/>
    <w:uiPriority w:val="59"/>
    <w:rsid w:val="00B87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09F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0F13-F0FB-4D67-93A8-7C71BAF8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Damir S</cp:lastModifiedBy>
  <cp:revision>135</cp:revision>
  <cp:lastPrinted>2021-04-22T09:09:00Z</cp:lastPrinted>
  <dcterms:created xsi:type="dcterms:W3CDTF">2019-12-13T08:53:00Z</dcterms:created>
  <dcterms:modified xsi:type="dcterms:W3CDTF">2021-04-22T09:37:00Z</dcterms:modified>
</cp:coreProperties>
</file>